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71AA6" w14:textId="0894239B" w:rsidR="008C5223" w:rsidRPr="008C5223" w:rsidRDefault="0055205C" w:rsidP="008C5223">
      <w:pPr>
        <w:spacing w:after="0" w:line="240" w:lineRule="auto"/>
        <w:jc w:val="center"/>
        <w:rPr>
          <w:rFonts w:ascii="Times New Roman" w:hAnsi="Times New Roman" w:cs="Times New Roman"/>
          <w:sz w:val="24"/>
          <w:szCs w:val="24"/>
          <w:lang w:val="lt-LT"/>
        </w:rPr>
      </w:pPr>
      <w:bookmarkStart w:id="0" w:name="_Hlk48570108"/>
      <w:r>
        <w:rPr>
          <w:rFonts w:ascii="Times New Roman" w:hAnsi="Times New Roman" w:cs="Times New Roman"/>
          <w:sz w:val="24"/>
          <w:szCs w:val="24"/>
          <w:lang w:val="lt-LT"/>
        </w:rPr>
        <w:t xml:space="preserve">                         </w:t>
      </w:r>
      <w:r w:rsidR="008C5223">
        <w:rPr>
          <w:rFonts w:ascii="Times New Roman" w:hAnsi="Times New Roman" w:cs="Times New Roman"/>
          <w:sz w:val="24"/>
          <w:szCs w:val="24"/>
          <w:lang w:val="lt-LT"/>
        </w:rPr>
        <w:t xml:space="preserve">  </w:t>
      </w:r>
      <w:r w:rsidR="00E706D1">
        <w:rPr>
          <w:rFonts w:ascii="Times New Roman" w:hAnsi="Times New Roman" w:cs="Times New Roman"/>
          <w:sz w:val="24"/>
          <w:szCs w:val="24"/>
          <w:lang w:val="lt-LT"/>
        </w:rPr>
        <w:t xml:space="preserve">   </w:t>
      </w:r>
      <w:r w:rsidR="008C5223">
        <w:rPr>
          <w:rFonts w:ascii="Times New Roman" w:hAnsi="Times New Roman" w:cs="Times New Roman"/>
          <w:sz w:val="24"/>
          <w:szCs w:val="24"/>
          <w:lang w:val="lt-LT"/>
        </w:rPr>
        <w:t xml:space="preserve"> </w:t>
      </w:r>
      <w:r w:rsidR="008C5223" w:rsidRPr="008C5223">
        <w:rPr>
          <w:rFonts w:ascii="Times New Roman" w:hAnsi="Times New Roman" w:cs="Times New Roman"/>
          <w:sz w:val="24"/>
          <w:szCs w:val="24"/>
          <w:lang w:val="lt-LT"/>
        </w:rPr>
        <w:t>PATVIRTINTA</w:t>
      </w:r>
    </w:p>
    <w:p w14:paraId="68F60B19" w14:textId="7B6CCFFD" w:rsidR="008C5223" w:rsidRPr="008C5223" w:rsidRDefault="008C5223" w:rsidP="008C5223">
      <w:pPr>
        <w:spacing w:after="0" w:line="240" w:lineRule="auto"/>
        <w:jc w:val="center"/>
        <w:rPr>
          <w:rFonts w:ascii="Times New Roman" w:hAnsi="Times New Roman" w:cs="Times New Roman"/>
          <w:sz w:val="24"/>
          <w:szCs w:val="24"/>
          <w:lang w:val="lt-LT"/>
        </w:rPr>
      </w:pPr>
      <w:r w:rsidRPr="008C5223">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00E706D1">
        <w:rPr>
          <w:rFonts w:ascii="Times New Roman" w:hAnsi="Times New Roman" w:cs="Times New Roman"/>
          <w:sz w:val="24"/>
          <w:szCs w:val="24"/>
          <w:lang w:val="lt-LT"/>
        </w:rPr>
        <w:t xml:space="preserve">   </w:t>
      </w:r>
      <w:r w:rsidRPr="008C5223">
        <w:rPr>
          <w:rFonts w:ascii="Times New Roman" w:hAnsi="Times New Roman" w:cs="Times New Roman"/>
          <w:sz w:val="24"/>
          <w:szCs w:val="24"/>
          <w:lang w:val="lt-LT"/>
        </w:rPr>
        <w:t xml:space="preserve">SĮ  „Kretingos komunalininkas“ direktoriaus </w:t>
      </w:r>
    </w:p>
    <w:p w14:paraId="47CF28A3" w14:textId="5C6FE476" w:rsidR="00041E50" w:rsidRPr="00370FB9" w:rsidRDefault="008C5223" w:rsidP="008C5223">
      <w:pPr>
        <w:spacing w:after="0" w:line="240" w:lineRule="auto"/>
        <w:jc w:val="center"/>
        <w:rPr>
          <w:rFonts w:ascii="Times New Roman" w:hAnsi="Times New Roman" w:cs="Times New Roman"/>
          <w:sz w:val="24"/>
          <w:szCs w:val="24"/>
          <w:lang w:val="lt-LT"/>
        </w:rPr>
      </w:pPr>
      <w:r w:rsidRPr="008C5223">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00E706D1">
        <w:rPr>
          <w:rFonts w:ascii="Times New Roman" w:hAnsi="Times New Roman" w:cs="Times New Roman"/>
          <w:sz w:val="24"/>
          <w:szCs w:val="24"/>
          <w:lang w:val="lt-LT"/>
        </w:rPr>
        <w:t xml:space="preserve">  </w:t>
      </w:r>
      <w:r w:rsidRPr="008C5223">
        <w:rPr>
          <w:rFonts w:ascii="Times New Roman" w:hAnsi="Times New Roman" w:cs="Times New Roman"/>
          <w:sz w:val="24"/>
          <w:szCs w:val="24"/>
          <w:lang w:val="lt-LT"/>
        </w:rPr>
        <w:t>2021 m. balandžio 13 d. įsakymu Nr. (1.1.) V1</w:t>
      </w:r>
      <w:r>
        <w:rPr>
          <w:rFonts w:ascii="Times New Roman" w:hAnsi="Times New Roman" w:cs="Times New Roman"/>
          <w:sz w:val="24"/>
          <w:szCs w:val="24"/>
          <w:lang w:val="lt-LT"/>
        </w:rPr>
        <w:t>-17</w:t>
      </w:r>
      <w:r w:rsidR="0055205C">
        <w:rPr>
          <w:rFonts w:ascii="Times New Roman" w:hAnsi="Times New Roman" w:cs="Times New Roman"/>
          <w:sz w:val="24"/>
          <w:szCs w:val="24"/>
          <w:lang w:val="lt-LT"/>
        </w:rPr>
        <w:t xml:space="preserve">         </w:t>
      </w:r>
    </w:p>
    <w:bookmarkEnd w:id="0"/>
    <w:p w14:paraId="394C54F9" w14:textId="38627664" w:rsidR="00753594" w:rsidRDefault="00753594" w:rsidP="001A4DF8">
      <w:pPr>
        <w:spacing w:after="0" w:line="276" w:lineRule="auto"/>
        <w:rPr>
          <w:rFonts w:ascii="Times New Roman" w:hAnsi="Times New Roman" w:cs="Times New Roman"/>
          <w:b/>
          <w:bCs/>
          <w:sz w:val="24"/>
          <w:szCs w:val="24"/>
          <w:lang w:val="lt-LT"/>
        </w:rPr>
      </w:pPr>
    </w:p>
    <w:p w14:paraId="346499A5" w14:textId="77777777" w:rsidR="00814282" w:rsidRPr="00370FB9" w:rsidRDefault="00814282" w:rsidP="001A4DF8">
      <w:pPr>
        <w:spacing w:after="0" w:line="276" w:lineRule="auto"/>
        <w:rPr>
          <w:rFonts w:ascii="Times New Roman" w:hAnsi="Times New Roman" w:cs="Times New Roman"/>
          <w:b/>
          <w:bCs/>
          <w:sz w:val="24"/>
          <w:szCs w:val="24"/>
          <w:lang w:val="lt-LT"/>
        </w:rPr>
      </w:pPr>
      <w:bookmarkStart w:id="1" w:name="_GoBack"/>
      <w:bookmarkEnd w:id="1"/>
    </w:p>
    <w:p w14:paraId="7911F7D3" w14:textId="0B7BCC0C" w:rsidR="00753594" w:rsidRPr="001A4DF8" w:rsidRDefault="0006399C" w:rsidP="00D20AA5">
      <w:pPr>
        <w:pStyle w:val="Antrat1"/>
        <w:spacing w:before="0" w:line="276" w:lineRule="auto"/>
        <w:jc w:val="center"/>
        <w:rPr>
          <w:rFonts w:ascii="Times New Roman" w:hAnsi="Times New Roman" w:cs="Times New Roman"/>
          <w:b/>
          <w:bCs/>
          <w:color w:val="auto"/>
          <w:sz w:val="24"/>
          <w:szCs w:val="24"/>
          <w:lang w:val="lt-LT"/>
        </w:rPr>
      </w:pPr>
      <w:bookmarkStart w:id="2" w:name="_Hlk48570314"/>
      <w:r w:rsidRPr="001A4DF8">
        <w:rPr>
          <w:rFonts w:ascii="Times New Roman" w:hAnsi="Times New Roman" w:cs="Times New Roman"/>
          <w:b/>
          <w:bCs/>
          <w:color w:val="auto"/>
          <w:sz w:val="24"/>
          <w:szCs w:val="24"/>
          <w:lang w:val="lt-LT"/>
        </w:rPr>
        <w:t>SĮ „KRETINGOS KOMUNALININKAS“</w:t>
      </w:r>
      <w:bookmarkEnd w:id="2"/>
    </w:p>
    <w:p w14:paraId="2A4CE5F6" w14:textId="43CF0C26" w:rsidR="00DB69F0" w:rsidRPr="001A4DF8" w:rsidRDefault="00F7103A" w:rsidP="00D20AA5">
      <w:pPr>
        <w:pStyle w:val="Antrat1"/>
        <w:spacing w:before="0" w:line="276" w:lineRule="auto"/>
        <w:jc w:val="center"/>
        <w:rPr>
          <w:rFonts w:ascii="Times New Roman" w:hAnsi="Times New Roman" w:cs="Times New Roman"/>
          <w:b/>
          <w:bCs/>
          <w:color w:val="auto"/>
          <w:sz w:val="24"/>
          <w:szCs w:val="24"/>
          <w:lang w:val="lt-LT"/>
        </w:rPr>
      </w:pPr>
      <w:r w:rsidRPr="001A4DF8">
        <w:rPr>
          <w:rFonts w:ascii="Times New Roman" w:hAnsi="Times New Roman" w:cs="Times New Roman"/>
          <w:b/>
          <w:bCs/>
          <w:color w:val="auto"/>
          <w:sz w:val="24"/>
          <w:szCs w:val="24"/>
          <w:lang w:val="lt-LT"/>
        </w:rPr>
        <w:t>ASMENS DUOMENŲ TVARKYMO POLITIKA</w:t>
      </w:r>
    </w:p>
    <w:p w14:paraId="3400E76F" w14:textId="31D148DA" w:rsidR="00F7103A" w:rsidRPr="001A4DF8" w:rsidRDefault="00F7103A" w:rsidP="00D20AA5">
      <w:pPr>
        <w:spacing w:after="0" w:line="276" w:lineRule="auto"/>
        <w:jc w:val="center"/>
        <w:rPr>
          <w:rFonts w:ascii="Times New Roman" w:hAnsi="Times New Roman" w:cs="Times New Roman"/>
          <w:b/>
          <w:bCs/>
          <w:sz w:val="24"/>
          <w:szCs w:val="24"/>
          <w:lang w:val="lt-LT"/>
        </w:rPr>
      </w:pPr>
    </w:p>
    <w:p w14:paraId="7F7BA1FE" w14:textId="77777777" w:rsidR="001A4DF8" w:rsidRDefault="001A4DF8" w:rsidP="001A4DF8">
      <w:pPr>
        <w:spacing w:after="0" w:line="276" w:lineRule="auto"/>
        <w:jc w:val="center"/>
        <w:rPr>
          <w:rFonts w:ascii="Times New Roman" w:hAnsi="Times New Roman" w:cs="Times New Roman"/>
          <w:b/>
          <w:bCs/>
          <w:sz w:val="24"/>
          <w:szCs w:val="24"/>
          <w:lang w:val="lt-LT"/>
        </w:rPr>
      </w:pPr>
      <w:r w:rsidRPr="001A4DF8">
        <w:rPr>
          <w:rFonts w:ascii="Times New Roman" w:hAnsi="Times New Roman" w:cs="Times New Roman"/>
          <w:b/>
          <w:bCs/>
          <w:sz w:val="24"/>
          <w:szCs w:val="24"/>
          <w:lang w:val="lt-LT"/>
        </w:rPr>
        <w:t>I SKYRIUS</w:t>
      </w:r>
    </w:p>
    <w:p w14:paraId="2E857B84" w14:textId="4014F805" w:rsidR="00F7103A" w:rsidRPr="001A4DF8" w:rsidRDefault="00F7103A" w:rsidP="001A4DF8">
      <w:pPr>
        <w:spacing w:after="0" w:line="276" w:lineRule="auto"/>
        <w:jc w:val="center"/>
        <w:rPr>
          <w:rFonts w:ascii="Times New Roman" w:hAnsi="Times New Roman" w:cs="Times New Roman"/>
          <w:b/>
          <w:bCs/>
          <w:sz w:val="24"/>
          <w:szCs w:val="24"/>
          <w:lang w:val="lt-LT"/>
        </w:rPr>
      </w:pPr>
      <w:r w:rsidRPr="001A4DF8">
        <w:rPr>
          <w:rFonts w:ascii="Times New Roman" w:hAnsi="Times New Roman" w:cs="Times New Roman"/>
          <w:b/>
          <w:bCs/>
          <w:sz w:val="24"/>
          <w:szCs w:val="24"/>
          <w:lang w:val="lt-LT"/>
        </w:rPr>
        <w:t>INFORMACIJA APIE DUOMENŲ VALDYTOJĄ</w:t>
      </w:r>
    </w:p>
    <w:p w14:paraId="79A53320" w14:textId="77777777" w:rsidR="00987DB4" w:rsidRPr="001A4DF8" w:rsidRDefault="00987DB4" w:rsidP="00D20AA5">
      <w:pPr>
        <w:pStyle w:val="Sraopastraipa"/>
        <w:spacing w:after="0" w:line="276" w:lineRule="auto"/>
        <w:ind w:left="1800"/>
        <w:jc w:val="both"/>
        <w:rPr>
          <w:rFonts w:ascii="Times New Roman" w:hAnsi="Times New Roman" w:cs="Times New Roman"/>
          <w:b/>
          <w:bCs/>
          <w:sz w:val="24"/>
          <w:szCs w:val="24"/>
          <w:lang w:val="lt-LT"/>
        </w:rPr>
      </w:pPr>
    </w:p>
    <w:p w14:paraId="5B20CEFB" w14:textId="77777777" w:rsidR="001A4DF8" w:rsidRDefault="001A4DF8" w:rsidP="001A4DF8">
      <w:pPr>
        <w:spacing w:after="0" w:line="276" w:lineRule="auto"/>
        <w:ind w:firstLine="567"/>
        <w:jc w:val="both"/>
        <w:rPr>
          <w:rFonts w:ascii="Times New Roman" w:hAnsi="Times New Roman" w:cs="Times New Roman"/>
          <w:color w:val="000000" w:themeColor="text1"/>
          <w:sz w:val="24"/>
          <w:szCs w:val="24"/>
          <w:lang w:val="lt-LT"/>
        </w:rPr>
      </w:pPr>
      <w:bookmarkStart w:id="3" w:name="_Hlk48570380"/>
      <w:r>
        <w:rPr>
          <w:rFonts w:ascii="Times New Roman" w:hAnsi="Times New Roman" w:cs="Times New Roman"/>
          <w:color w:val="000000" w:themeColor="text1"/>
          <w:sz w:val="24"/>
          <w:szCs w:val="24"/>
          <w:lang w:val="lt-LT"/>
        </w:rPr>
        <w:t xml:space="preserve">1. </w:t>
      </w:r>
      <w:r w:rsidR="0006399C" w:rsidRPr="001A4DF8">
        <w:rPr>
          <w:rFonts w:ascii="Times New Roman" w:hAnsi="Times New Roman" w:cs="Times New Roman"/>
          <w:color w:val="000000" w:themeColor="text1"/>
          <w:sz w:val="24"/>
          <w:szCs w:val="24"/>
          <w:lang w:val="lt-LT"/>
        </w:rPr>
        <w:t>SĮ „</w:t>
      </w:r>
      <w:r>
        <w:rPr>
          <w:rFonts w:ascii="Times New Roman" w:hAnsi="Times New Roman" w:cs="Times New Roman"/>
          <w:color w:val="000000" w:themeColor="text1"/>
          <w:sz w:val="24"/>
          <w:szCs w:val="24"/>
          <w:lang w:val="lt-LT"/>
        </w:rPr>
        <w:t>Kretingos komunalininkas</w:t>
      </w:r>
      <w:r w:rsidR="0006399C" w:rsidRPr="001A4DF8">
        <w:rPr>
          <w:rFonts w:ascii="Times New Roman" w:hAnsi="Times New Roman" w:cs="Times New Roman"/>
          <w:color w:val="000000" w:themeColor="text1"/>
          <w:sz w:val="24"/>
          <w:szCs w:val="24"/>
          <w:lang w:val="lt-LT"/>
        </w:rPr>
        <w:t>“</w:t>
      </w:r>
      <w:r w:rsidR="00F7103A" w:rsidRPr="001A4DF8">
        <w:rPr>
          <w:rFonts w:ascii="Times New Roman" w:hAnsi="Times New Roman" w:cs="Times New Roman"/>
          <w:color w:val="000000" w:themeColor="text1"/>
          <w:sz w:val="24"/>
          <w:szCs w:val="24"/>
          <w:lang w:val="lt-LT"/>
        </w:rPr>
        <w:t xml:space="preserve"> (toliau – </w:t>
      </w:r>
      <w:r w:rsidR="0006399C" w:rsidRPr="001A4DF8">
        <w:rPr>
          <w:rFonts w:ascii="Times New Roman" w:hAnsi="Times New Roman" w:cs="Times New Roman"/>
          <w:color w:val="000000" w:themeColor="text1"/>
          <w:sz w:val="24"/>
          <w:szCs w:val="24"/>
          <w:lang w:val="lt-LT"/>
        </w:rPr>
        <w:t>Įmon</w:t>
      </w:r>
      <w:r w:rsidR="00F7103A" w:rsidRPr="001A4DF8">
        <w:rPr>
          <w:rFonts w:ascii="Times New Roman" w:hAnsi="Times New Roman" w:cs="Times New Roman"/>
          <w:color w:val="000000" w:themeColor="text1"/>
          <w:sz w:val="24"/>
          <w:szCs w:val="24"/>
          <w:lang w:val="lt-LT"/>
        </w:rPr>
        <w:t>ė</w:t>
      </w:r>
      <w:r w:rsidR="00A71115" w:rsidRPr="001A4DF8">
        <w:rPr>
          <w:rFonts w:ascii="Times New Roman" w:hAnsi="Times New Roman" w:cs="Times New Roman"/>
          <w:color w:val="000000" w:themeColor="text1"/>
          <w:sz w:val="24"/>
          <w:szCs w:val="24"/>
          <w:lang w:val="lt-LT"/>
        </w:rPr>
        <w:t>, duomenų valdytojas</w:t>
      </w:r>
      <w:r w:rsidR="00F7103A" w:rsidRPr="001A4DF8">
        <w:rPr>
          <w:rFonts w:ascii="Times New Roman" w:hAnsi="Times New Roman" w:cs="Times New Roman"/>
          <w:color w:val="000000" w:themeColor="text1"/>
          <w:sz w:val="24"/>
          <w:szCs w:val="24"/>
          <w:lang w:val="lt-LT"/>
        </w:rPr>
        <w:t xml:space="preserve">) tvarko </w:t>
      </w:r>
      <w:r w:rsidR="0006399C" w:rsidRPr="001A4DF8">
        <w:rPr>
          <w:rFonts w:ascii="Times New Roman" w:hAnsi="Times New Roman" w:cs="Times New Roman"/>
          <w:color w:val="000000" w:themeColor="text1"/>
          <w:sz w:val="24"/>
          <w:szCs w:val="24"/>
          <w:lang w:val="lt-LT"/>
        </w:rPr>
        <w:t>Įmon</w:t>
      </w:r>
      <w:r w:rsidR="00F7103A" w:rsidRPr="001A4DF8">
        <w:rPr>
          <w:rFonts w:ascii="Times New Roman" w:hAnsi="Times New Roman" w:cs="Times New Roman"/>
          <w:color w:val="000000" w:themeColor="text1"/>
          <w:sz w:val="24"/>
          <w:szCs w:val="24"/>
          <w:lang w:val="lt-LT"/>
        </w:rPr>
        <w:t>ės klientų ir trečiųjų asmenų duomenis, vadovaudamasi Europos Parlamento Tarybos Reglamento (ES) 2016/679 (toliau – Reglamentas) nuostatomis ir kitais teisės aktais, reglamentuojančiais asmens duomenų apsaugą.</w:t>
      </w:r>
    </w:p>
    <w:p w14:paraId="655F96C8" w14:textId="48B5E84F" w:rsidR="00CF0529" w:rsidRPr="001A4DF8" w:rsidRDefault="001A4DF8" w:rsidP="001A4DF8">
      <w:pPr>
        <w:spacing w:after="0" w:line="276" w:lineRule="auto"/>
        <w:ind w:firstLine="567"/>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2. </w:t>
      </w:r>
      <w:r w:rsidR="00CF0529" w:rsidRPr="001A4DF8">
        <w:rPr>
          <w:rFonts w:ascii="Times New Roman" w:hAnsi="Times New Roman"/>
          <w:sz w:val="24"/>
          <w:szCs w:val="24"/>
          <w:lang w:val="lt-LT"/>
        </w:rPr>
        <w:t xml:space="preserve">Duomenų valdytojas – </w:t>
      </w:r>
      <w:r w:rsidR="0006399C" w:rsidRPr="001A4DF8">
        <w:rPr>
          <w:rFonts w:ascii="Times New Roman" w:hAnsi="Times New Roman"/>
          <w:sz w:val="24"/>
          <w:szCs w:val="24"/>
          <w:lang w:val="lt-LT"/>
        </w:rPr>
        <w:t>SĮ „</w:t>
      </w:r>
      <w:r w:rsidRPr="001A4DF8">
        <w:rPr>
          <w:rFonts w:ascii="Times New Roman" w:hAnsi="Times New Roman"/>
          <w:sz w:val="24"/>
          <w:szCs w:val="24"/>
          <w:lang w:val="lt-LT"/>
        </w:rPr>
        <w:t>Kretingos komunalininkas</w:t>
      </w:r>
      <w:r w:rsidR="0006399C" w:rsidRPr="001A4DF8">
        <w:rPr>
          <w:rFonts w:ascii="Times New Roman" w:hAnsi="Times New Roman"/>
          <w:sz w:val="24"/>
          <w:szCs w:val="24"/>
          <w:lang w:val="lt-LT"/>
        </w:rPr>
        <w:t>“</w:t>
      </w:r>
      <w:r w:rsidR="00CF0529" w:rsidRPr="001A4DF8">
        <w:rPr>
          <w:rFonts w:ascii="Times New Roman" w:hAnsi="Times New Roman"/>
          <w:sz w:val="24"/>
          <w:szCs w:val="24"/>
          <w:lang w:val="lt-LT"/>
        </w:rPr>
        <w:t xml:space="preserve"> (</w:t>
      </w:r>
      <w:r w:rsidR="008D10EB" w:rsidRPr="001A4DF8">
        <w:rPr>
          <w:rFonts w:ascii="Times New Roman" w:hAnsi="Times New Roman"/>
          <w:sz w:val="24"/>
          <w:szCs w:val="24"/>
          <w:lang w:val="lt-LT"/>
        </w:rPr>
        <w:t xml:space="preserve">juridinio asmens kodas </w:t>
      </w:r>
      <w:r w:rsidR="0006399C" w:rsidRPr="001A4DF8">
        <w:rPr>
          <w:rFonts w:ascii="Times New Roman" w:hAnsi="Times New Roman"/>
          <w:sz w:val="24"/>
          <w:szCs w:val="24"/>
          <w:lang w:val="lt-LT"/>
        </w:rPr>
        <w:t>163934977</w:t>
      </w:r>
      <w:r w:rsidR="008D10EB" w:rsidRPr="001A4DF8">
        <w:rPr>
          <w:rFonts w:ascii="Times New Roman" w:hAnsi="Times New Roman"/>
          <w:sz w:val="24"/>
          <w:szCs w:val="24"/>
          <w:lang w:val="lt-LT"/>
        </w:rPr>
        <w:t xml:space="preserve">, </w:t>
      </w:r>
      <w:r w:rsidR="0006399C" w:rsidRPr="001A4DF8">
        <w:rPr>
          <w:rFonts w:ascii="Times New Roman" w:hAnsi="Times New Roman"/>
          <w:sz w:val="24"/>
          <w:szCs w:val="24"/>
          <w:lang w:val="lt-LT"/>
        </w:rPr>
        <w:t>Vytauto g. 118, Kretinga</w:t>
      </w:r>
      <w:r w:rsidR="00CF0529" w:rsidRPr="001A4DF8">
        <w:rPr>
          <w:rFonts w:ascii="Times New Roman" w:hAnsi="Times New Roman"/>
          <w:sz w:val="24"/>
          <w:szCs w:val="24"/>
          <w:lang w:val="lt-LT"/>
        </w:rPr>
        <w:t xml:space="preserve">). </w:t>
      </w:r>
    </w:p>
    <w:bookmarkEnd w:id="3"/>
    <w:p w14:paraId="238F2AF6" w14:textId="38D2C6CF" w:rsidR="00987DB4" w:rsidRDefault="00987DB4" w:rsidP="00D20AA5">
      <w:pPr>
        <w:pStyle w:val="Sraopastraipa"/>
        <w:spacing w:after="0" w:line="276" w:lineRule="auto"/>
        <w:jc w:val="center"/>
        <w:rPr>
          <w:rFonts w:ascii="Times New Roman" w:hAnsi="Times New Roman" w:cs="Times New Roman"/>
          <w:color w:val="000000" w:themeColor="text1"/>
          <w:sz w:val="24"/>
          <w:szCs w:val="24"/>
          <w:lang w:val="lt-LT"/>
        </w:rPr>
      </w:pPr>
    </w:p>
    <w:p w14:paraId="1E62E551" w14:textId="77777777" w:rsidR="00BA2629" w:rsidRPr="00BA2629" w:rsidRDefault="00BA2629" w:rsidP="00BA2629">
      <w:pPr>
        <w:pStyle w:val="Sraopastraipa"/>
        <w:spacing w:after="0" w:line="276" w:lineRule="auto"/>
        <w:jc w:val="center"/>
        <w:rPr>
          <w:rFonts w:ascii="Times New Roman" w:hAnsi="Times New Roman" w:cs="Times New Roman"/>
          <w:b/>
          <w:bCs/>
          <w:color w:val="000000" w:themeColor="text1"/>
          <w:sz w:val="24"/>
          <w:szCs w:val="24"/>
          <w:lang w:val="lt-LT"/>
        </w:rPr>
      </w:pPr>
      <w:r w:rsidRPr="00BA2629">
        <w:rPr>
          <w:rFonts w:ascii="Times New Roman" w:hAnsi="Times New Roman" w:cs="Times New Roman"/>
          <w:b/>
          <w:bCs/>
          <w:color w:val="000000" w:themeColor="text1"/>
          <w:sz w:val="24"/>
          <w:szCs w:val="24"/>
          <w:lang w:val="lt-LT"/>
        </w:rPr>
        <w:t>II SKYRIUS</w:t>
      </w:r>
    </w:p>
    <w:p w14:paraId="09263B57" w14:textId="4C095DDE" w:rsidR="00F7103A" w:rsidRPr="00BA2629" w:rsidRDefault="00F7103A" w:rsidP="00BA2629">
      <w:pPr>
        <w:pStyle w:val="Sraopastraipa"/>
        <w:spacing w:after="0" w:line="276" w:lineRule="auto"/>
        <w:jc w:val="center"/>
        <w:rPr>
          <w:rFonts w:ascii="Times New Roman" w:hAnsi="Times New Roman" w:cs="Times New Roman"/>
          <w:b/>
          <w:bCs/>
          <w:color w:val="000000" w:themeColor="text1"/>
          <w:sz w:val="24"/>
          <w:szCs w:val="24"/>
          <w:lang w:val="lt-LT"/>
        </w:rPr>
      </w:pPr>
      <w:r w:rsidRPr="00BA2629">
        <w:rPr>
          <w:rFonts w:ascii="Times New Roman" w:hAnsi="Times New Roman" w:cs="Times New Roman"/>
          <w:b/>
          <w:bCs/>
          <w:sz w:val="24"/>
          <w:szCs w:val="24"/>
          <w:lang w:val="lt-LT"/>
        </w:rPr>
        <w:t>SĄVOKOS</w:t>
      </w:r>
    </w:p>
    <w:p w14:paraId="5125D5D4" w14:textId="77777777" w:rsidR="006965A8" w:rsidRDefault="006965A8" w:rsidP="006965A8">
      <w:pPr>
        <w:spacing w:after="0" w:line="276" w:lineRule="auto"/>
        <w:jc w:val="both"/>
        <w:rPr>
          <w:rFonts w:ascii="Times New Roman" w:hAnsi="Times New Roman" w:cs="Times New Roman"/>
          <w:bCs/>
          <w:color w:val="000000" w:themeColor="text1"/>
          <w:sz w:val="24"/>
          <w:szCs w:val="24"/>
          <w:lang w:val="lt-LT"/>
        </w:rPr>
      </w:pPr>
    </w:p>
    <w:p w14:paraId="12714C1D" w14:textId="77777777" w:rsidR="006965A8" w:rsidRDefault="006965A8" w:rsidP="006965A8">
      <w:pPr>
        <w:spacing w:after="0" w:line="276" w:lineRule="auto"/>
        <w:ind w:firstLine="567"/>
        <w:jc w:val="both"/>
        <w:rPr>
          <w:rFonts w:ascii="Times New Roman" w:hAnsi="Times New Roman" w:cs="Times New Roman"/>
          <w:b/>
          <w:color w:val="000000" w:themeColor="text1"/>
          <w:sz w:val="24"/>
          <w:szCs w:val="24"/>
          <w:lang w:val="lt-LT"/>
        </w:rPr>
      </w:pPr>
      <w:r>
        <w:rPr>
          <w:rFonts w:ascii="Times New Roman" w:hAnsi="Times New Roman" w:cs="Times New Roman"/>
          <w:bCs/>
          <w:color w:val="000000" w:themeColor="text1"/>
          <w:sz w:val="24"/>
          <w:szCs w:val="24"/>
          <w:lang w:val="lt-LT"/>
        </w:rPr>
        <w:t xml:space="preserve">3. </w:t>
      </w:r>
      <w:r w:rsidR="00F7103A" w:rsidRPr="006965A8">
        <w:rPr>
          <w:rFonts w:ascii="Times New Roman" w:hAnsi="Times New Roman" w:cs="Times New Roman"/>
          <w:bCs/>
          <w:color w:val="000000" w:themeColor="text1"/>
          <w:sz w:val="24"/>
          <w:szCs w:val="24"/>
          <w:lang w:val="lt-LT"/>
        </w:rPr>
        <w:t xml:space="preserve">Politikoje vartojamos šios sąvokos: </w:t>
      </w:r>
    </w:p>
    <w:p w14:paraId="24238DAF" w14:textId="77777777" w:rsidR="006965A8" w:rsidRDefault="006965A8" w:rsidP="006965A8">
      <w:pPr>
        <w:spacing w:after="0" w:line="276" w:lineRule="auto"/>
        <w:ind w:firstLine="567"/>
        <w:jc w:val="both"/>
        <w:rPr>
          <w:rFonts w:ascii="Times New Roman" w:hAnsi="Times New Roman" w:cs="Times New Roman"/>
          <w:b/>
          <w:color w:val="000000" w:themeColor="text1"/>
          <w:sz w:val="24"/>
          <w:szCs w:val="24"/>
          <w:lang w:val="lt-LT"/>
        </w:rPr>
      </w:pPr>
      <w:r w:rsidRPr="006965A8">
        <w:rPr>
          <w:rFonts w:ascii="Times New Roman" w:hAnsi="Times New Roman" w:cs="Times New Roman"/>
          <w:bCs/>
          <w:color w:val="000000" w:themeColor="text1"/>
          <w:sz w:val="24"/>
          <w:szCs w:val="24"/>
          <w:lang w:val="lt-LT"/>
        </w:rPr>
        <w:t>3.1.</w:t>
      </w:r>
      <w:r>
        <w:rPr>
          <w:rFonts w:ascii="Times New Roman" w:hAnsi="Times New Roman" w:cs="Times New Roman"/>
          <w:b/>
          <w:color w:val="000000" w:themeColor="text1"/>
          <w:sz w:val="24"/>
          <w:szCs w:val="24"/>
          <w:lang w:val="lt-LT"/>
        </w:rPr>
        <w:t xml:space="preserve"> </w:t>
      </w:r>
      <w:r w:rsidR="00041E50" w:rsidRPr="006965A8">
        <w:rPr>
          <w:rFonts w:ascii="Times New Roman" w:hAnsi="Times New Roman" w:cs="Times New Roman"/>
          <w:b/>
          <w:color w:val="000000" w:themeColor="text1"/>
          <w:sz w:val="24"/>
          <w:szCs w:val="24"/>
          <w:lang w:val="lt-LT"/>
        </w:rPr>
        <w:t>Asmens duomenys</w:t>
      </w:r>
      <w:r w:rsidR="00041E50" w:rsidRPr="006965A8">
        <w:rPr>
          <w:rFonts w:ascii="Times New Roman" w:hAnsi="Times New Roman" w:cs="Times New Roman"/>
          <w:color w:val="000000" w:themeColor="text1"/>
          <w:sz w:val="24"/>
          <w:szCs w:val="24"/>
          <w:lang w:val="lt-LT"/>
        </w:rPr>
        <w:t xml:space="preserve"> – informacija apie fizinį asmenį, kurio tapatybė nustatyta arba kurio tapatybę galima nustatyti;  </w:t>
      </w:r>
    </w:p>
    <w:p w14:paraId="0F372204" w14:textId="77777777" w:rsidR="006965A8" w:rsidRDefault="006965A8" w:rsidP="006965A8">
      <w:pPr>
        <w:spacing w:after="0" w:line="276" w:lineRule="auto"/>
        <w:ind w:firstLine="567"/>
        <w:jc w:val="both"/>
        <w:rPr>
          <w:rFonts w:ascii="Times New Roman" w:hAnsi="Times New Roman" w:cs="Times New Roman"/>
          <w:b/>
          <w:color w:val="000000" w:themeColor="text1"/>
          <w:sz w:val="24"/>
          <w:szCs w:val="24"/>
          <w:lang w:val="lt-LT"/>
        </w:rPr>
      </w:pPr>
      <w:r w:rsidRPr="006965A8">
        <w:rPr>
          <w:rFonts w:ascii="Times New Roman" w:hAnsi="Times New Roman" w:cs="Times New Roman"/>
          <w:bCs/>
          <w:color w:val="000000" w:themeColor="text1"/>
          <w:sz w:val="24"/>
          <w:szCs w:val="24"/>
          <w:lang w:val="lt-LT"/>
        </w:rPr>
        <w:t>3.2.</w:t>
      </w:r>
      <w:r>
        <w:rPr>
          <w:rFonts w:ascii="Times New Roman" w:hAnsi="Times New Roman" w:cs="Times New Roman"/>
          <w:b/>
          <w:color w:val="000000" w:themeColor="text1"/>
          <w:sz w:val="24"/>
          <w:szCs w:val="24"/>
          <w:lang w:val="lt-LT"/>
        </w:rPr>
        <w:t xml:space="preserve"> </w:t>
      </w:r>
      <w:r w:rsidR="00041E50" w:rsidRPr="006965A8">
        <w:rPr>
          <w:rFonts w:ascii="Times New Roman" w:hAnsi="Times New Roman" w:cs="Times New Roman"/>
          <w:b/>
          <w:color w:val="000000" w:themeColor="text1"/>
          <w:sz w:val="24"/>
          <w:szCs w:val="24"/>
          <w:lang w:val="lt-LT"/>
        </w:rPr>
        <w:t>Duomenų subjektas</w:t>
      </w:r>
      <w:r w:rsidR="00041E50" w:rsidRPr="006965A8">
        <w:rPr>
          <w:rFonts w:ascii="Times New Roman" w:hAnsi="Times New Roman" w:cs="Times New Roman"/>
          <w:color w:val="000000" w:themeColor="text1"/>
          <w:sz w:val="24"/>
          <w:szCs w:val="24"/>
          <w:lang w:val="lt-LT"/>
        </w:rPr>
        <w:t xml:space="preserve"> - asmuo, kuriam priklauso Politikoje nurodytais tikslais tvarkomi asmens duomenys. </w:t>
      </w:r>
    </w:p>
    <w:p w14:paraId="3B940E23" w14:textId="77777777" w:rsidR="006965A8" w:rsidRDefault="006965A8" w:rsidP="006965A8">
      <w:pPr>
        <w:spacing w:after="0" w:line="276" w:lineRule="auto"/>
        <w:ind w:firstLine="567"/>
        <w:jc w:val="both"/>
        <w:rPr>
          <w:rFonts w:ascii="Times New Roman" w:hAnsi="Times New Roman" w:cs="Times New Roman"/>
          <w:b/>
          <w:color w:val="000000" w:themeColor="text1"/>
          <w:sz w:val="24"/>
          <w:szCs w:val="24"/>
          <w:lang w:val="lt-LT"/>
        </w:rPr>
      </w:pPr>
      <w:r w:rsidRPr="006965A8">
        <w:rPr>
          <w:rFonts w:ascii="Times New Roman" w:hAnsi="Times New Roman" w:cs="Times New Roman"/>
          <w:bCs/>
          <w:color w:val="000000" w:themeColor="text1"/>
          <w:sz w:val="24"/>
          <w:szCs w:val="24"/>
          <w:lang w:val="lt-LT"/>
        </w:rPr>
        <w:t>3.3.</w:t>
      </w:r>
      <w:r>
        <w:rPr>
          <w:rFonts w:ascii="Times New Roman" w:hAnsi="Times New Roman" w:cs="Times New Roman"/>
          <w:b/>
          <w:color w:val="000000" w:themeColor="text1"/>
          <w:sz w:val="24"/>
          <w:szCs w:val="24"/>
          <w:lang w:val="lt-LT"/>
        </w:rPr>
        <w:t xml:space="preserve"> </w:t>
      </w:r>
      <w:r w:rsidR="00041E50" w:rsidRPr="006965A8">
        <w:rPr>
          <w:rFonts w:ascii="Times New Roman" w:hAnsi="Times New Roman" w:cs="Times New Roman"/>
          <w:b/>
          <w:color w:val="000000" w:themeColor="text1"/>
          <w:sz w:val="24"/>
          <w:szCs w:val="24"/>
          <w:lang w:val="lt-LT"/>
        </w:rPr>
        <w:t>Duomenų subjekto sutikimas</w:t>
      </w:r>
      <w:r w:rsidR="00041E50" w:rsidRPr="006965A8">
        <w:rPr>
          <w:rFonts w:ascii="Times New Roman" w:hAnsi="Times New Roman" w:cs="Times New Roman"/>
          <w:color w:val="000000" w:themeColor="text1"/>
          <w:sz w:val="24"/>
          <w:szCs w:val="24"/>
          <w:lang w:val="lt-LT"/>
        </w:rPr>
        <w:t xml:space="preserve"> – laisva valia duotas, konkretus ir nedviprasmiškas tinkamai informuoto duomenų subjekto valios išreiškimas pareiškimu arba vienareikšmiais veiksmais, kuriais jis sutinka, kad būtų tvarkomi su juo susiję asmens duomenys.</w:t>
      </w:r>
    </w:p>
    <w:p w14:paraId="710DB220" w14:textId="77777777" w:rsidR="006965A8" w:rsidRDefault="006965A8" w:rsidP="006965A8">
      <w:pPr>
        <w:spacing w:after="0" w:line="276" w:lineRule="auto"/>
        <w:ind w:firstLine="567"/>
        <w:jc w:val="both"/>
        <w:rPr>
          <w:rFonts w:ascii="Times New Roman" w:hAnsi="Times New Roman" w:cs="Times New Roman"/>
          <w:b/>
          <w:color w:val="000000" w:themeColor="text1"/>
          <w:sz w:val="24"/>
          <w:szCs w:val="24"/>
          <w:lang w:val="lt-LT"/>
        </w:rPr>
      </w:pPr>
      <w:r w:rsidRPr="006965A8">
        <w:rPr>
          <w:rFonts w:ascii="Times New Roman" w:hAnsi="Times New Roman" w:cs="Times New Roman"/>
          <w:bCs/>
          <w:color w:val="000000" w:themeColor="text1"/>
          <w:sz w:val="24"/>
          <w:szCs w:val="24"/>
          <w:lang w:val="lt-LT"/>
        </w:rPr>
        <w:t>3.4.</w:t>
      </w:r>
      <w:r>
        <w:rPr>
          <w:rFonts w:ascii="Times New Roman" w:hAnsi="Times New Roman" w:cs="Times New Roman"/>
          <w:b/>
          <w:color w:val="000000" w:themeColor="text1"/>
          <w:sz w:val="24"/>
          <w:szCs w:val="24"/>
          <w:lang w:val="lt-LT"/>
        </w:rPr>
        <w:t xml:space="preserve"> </w:t>
      </w:r>
      <w:r w:rsidR="00041E50" w:rsidRPr="006965A8">
        <w:rPr>
          <w:rFonts w:ascii="Times New Roman" w:hAnsi="Times New Roman" w:cs="Times New Roman"/>
          <w:b/>
          <w:color w:val="000000" w:themeColor="text1"/>
          <w:sz w:val="24"/>
          <w:szCs w:val="24"/>
          <w:lang w:val="lt-LT"/>
        </w:rPr>
        <w:t xml:space="preserve">Duomenų tvarkymas </w:t>
      </w:r>
      <w:r w:rsidR="00041E50" w:rsidRPr="006965A8">
        <w:rPr>
          <w:rFonts w:ascii="Times New Roman" w:hAnsi="Times New Roman" w:cs="Times New Roman"/>
          <w:color w:val="000000" w:themeColor="text1"/>
          <w:sz w:val="24"/>
          <w:szCs w:val="24"/>
          <w:lang w:val="lt-LT"/>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3C5510E5" w14:textId="77777777" w:rsidR="006965A8" w:rsidRDefault="006965A8" w:rsidP="006965A8">
      <w:pPr>
        <w:spacing w:after="0" w:line="276" w:lineRule="auto"/>
        <w:ind w:firstLine="567"/>
        <w:jc w:val="both"/>
        <w:rPr>
          <w:rFonts w:ascii="Times New Roman" w:hAnsi="Times New Roman" w:cs="Times New Roman"/>
          <w:b/>
          <w:color w:val="000000" w:themeColor="text1"/>
          <w:sz w:val="24"/>
          <w:szCs w:val="24"/>
          <w:lang w:val="lt-LT"/>
        </w:rPr>
      </w:pPr>
      <w:r w:rsidRPr="006965A8">
        <w:rPr>
          <w:rFonts w:ascii="Times New Roman" w:hAnsi="Times New Roman" w:cs="Times New Roman"/>
          <w:bCs/>
          <w:color w:val="000000" w:themeColor="text1"/>
          <w:sz w:val="24"/>
          <w:szCs w:val="24"/>
          <w:lang w:val="lt-LT"/>
        </w:rPr>
        <w:t>3.5.</w:t>
      </w:r>
      <w:r>
        <w:rPr>
          <w:rFonts w:ascii="Times New Roman" w:hAnsi="Times New Roman" w:cs="Times New Roman"/>
          <w:b/>
          <w:color w:val="000000" w:themeColor="text1"/>
          <w:sz w:val="24"/>
          <w:szCs w:val="24"/>
          <w:lang w:val="lt-LT"/>
        </w:rPr>
        <w:t xml:space="preserve"> </w:t>
      </w:r>
      <w:r w:rsidR="00041E50" w:rsidRPr="006965A8">
        <w:rPr>
          <w:rFonts w:ascii="Times New Roman" w:hAnsi="Times New Roman" w:cs="Times New Roman"/>
          <w:b/>
          <w:color w:val="000000" w:themeColor="text1"/>
          <w:sz w:val="24"/>
          <w:szCs w:val="24"/>
          <w:lang w:val="lt-LT"/>
        </w:rPr>
        <w:t>Duomenų tvarkytojas</w:t>
      </w:r>
      <w:r w:rsidR="00041E50" w:rsidRPr="006965A8">
        <w:rPr>
          <w:rFonts w:ascii="Times New Roman" w:hAnsi="Times New Roman" w:cs="Times New Roman"/>
          <w:color w:val="000000" w:themeColor="text1"/>
          <w:sz w:val="24"/>
          <w:szCs w:val="24"/>
          <w:lang w:val="lt-LT"/>
        </w:rPr>
        <w:t xml:space="preserve"> – fizinis arba juridinis asmuo, valdžios institucija, agentūra ar kita įstaiga, kuri duomenų valdytojo vardu tvarko asmens duomenis.</w:t>
      </w:r>
    </w:p>
    <w:p w14:paraId="5A79101E" w14:textId="50DDEEA0" w:rsidR="00041E50" w:rsidRPr="006965A8" w:rsidRDefault="006965A8" w:rsidP="006965A8">
      <w:pPr>
        <w:spacing w:after="0" w:line="276" w:lineRule="auto"/>
        <w:ind w:firstLine="567"/>
        <w:jc w:val="both"/>
        <w:rPr>
          <w:rFonts w:ascii="Times New Roman" w:hAnsi="Times New Roman" w:cs="Times New Roman"/>
          <w:b/>
          <w:color w:val="000000" w:themeColor="text1"/>
          <w:sz w:val="24"/>
          <w:szCs w:val="24"/>
          <w:lang w:val="lt-LT"/>
        </w:rPr>
      </w:pPr>
      <w:r w:rsidRPr="006965A8">
        <w:rPr>
          <w:rFonts w:ascii="Times New Roman" w:hAnsi="Times New Roman" w:cs="Times New Roman"/>
          <w:bCs/>
          <w:color w:val="000000" w:themeColor="text1"/>
          <w:sz w:val="24"/>
          <w:szCs w:val="24"/>
          <w:lang w:val="lt-LT"/>
        </w:rPr>
        <w:t>3.6.</w:t>
      </w:r>
      <w:r>
        <w:rPr>
          <w:rFonts w:ascii="Times New Roman" w:hAnsi="Times New Roman" w:cs="Times New Roman"/>
          <w:b/>
          <w:color w:val="000000" w:themeColor="text1"/>
          <w:sz w:val="24"/>
          <w:szCs w:val="24"/>
          <w:lang w:val="lt-LT"/>
        </w:rPr>
        <w:t xml:space="preserve"> </w:t>
      </w:r>
      <w:r w:rsidR="00041E50" w:rsidRPr="006965A8">
        <w:rPr>
          <w:rFonts w:ascii="Times New Roman" w:hAnsi="Times New Roman" w:cs="Times New Roman"/>
          <w:b/>
          <w:color w:val="000000" w:themeColor="text1"/>
          <w:sz w:val="24"/>
          <w:szCs w:val="24"/>
          <w:lang w:val="lt-LT"/>
        </w:rPr>
        <w:t xml:space="preserve">Reglamentas </w:t>
      </w:r>
      <w:r w:rsidR="00041E50" w:rsidRPr="006965A8">
        <w:rPr>
          <w:rFonts w:ascii="Times New Roman" w:hAnsi="Times New Roman" w:cs="Times New Roman"/>
          <w:color w:val="000000" w:themeColor="text1"/>
          <w:sz w:val="24"/>
          <w:szCs w:val="24"/>
          <w:lang w:val="lt-LT"/>
        </w:rPr>
        <w:t>– 2016 m. balandžio 27 d. Europos Parlamento ir Tarybos reglamentas (ES) 2016/679 dėl fizinių asmenų apsaugos tvarkant asmens duomenis ir dėl laisvo tokių duomenų judėjimo ir kuriuo panaikinama Direktyva 95/46/EB (Bendrasis duomenų apsaugos reglamentas).</w:t>
      </w:r>
    </w:p>
    <w:p w14:paraId="4B14157A" w14:textId="1D521D72" w:rsidR="00D20AA5" w:rsidRPr="00370FB9" w:rsidRDefault="00D20AA5" w:rsidP="00D20AA5">
      <w:pPr>
        <w:pStyle w:val="Sraopastraipa"/>
        <w:spacing w:after="0" w:line="276" w:lineRule="auto"/>
        <w:ind w:left="1260"/>
        <w:jc w:val="both"/>
        <w:rPr>
          <w:rFonts w:ascii="Times New Roman" w:hAnsi="Times New Roman" w:cs="Times New Roman"/>
          <w:color w:val="000000" w:themeColor="text1"/>
          <w:sz w:val="24"/>
          <w:szCs w:val="24"/>
          <w:lang w:val="lt-LT"/>
        </w:rPr>
      </w:pPr>
    </w:p>
    <w:p w14:paraId="72404FDD" w14:textId="2844CCFE" w:rsidR="00D20AA5" w:rsidRPr="00370FB9" w:rsidRDefault="00D20AA5" w:rsidP="00D20AA5">
      <w:pPr>
        <w:pStyle w:val="Sraopastraipa"/>
        <w:spacing w:after="0" w:line="276" w:lineRule="auto"/>
        <w:ind w:left="1260"/>
        <w:jc w:val="both"/>
        <w:rPr>
          <w:rFonts w:ascii="Times New Roman" w:hAnsi="Times New Roman" w:cs="Times New Roman"/>
          <w:color w:val="000000" w:themeColor="text1"/>
          <w:sz w:val="24"/>
          <w:szCs w:val="24"/>
          <w:lang w:val="lt-LT"/>
        </w:rPr>
      </w:pPr>
    </w:p>
    <w:p w14:paraId="238F68EA" w14:textId="77777777" w:rsidR="006965A8" w:rsidRDefault="006965A8" w:rsidP="006965A8">
      <w:pPr>
        <w:pStyle w:val="Sraopastraipa"/>
        <w:jc w:val="center"/>
        <w:rPr>
          <w:rFonts w:ascii="Times New Roman" w:hAnsi="Times New Roman" w:cs="Times New Roman"/>
          <w:b/>
          <w:color w:val="000000" w:themeColor="text1"/>
          <w:sz w:val="24"/>
          <w:szCs w:val="24"/>
          <w:lang w:val="lt-LT"/>
        </w:rPr>
      </w:pPr>
      <w:r w:rsidRPr="00155799">
        <w:rPr>
          <w:rFonts w:ascii="Times New Roman" w:hAnsi="Times New Roman" w:cs="Times New Roman"/>
          <w:b/>
          <w:color w:val="000000" w:themeColor="text1"/>
          <w:sz w:val="24"/>
          <w:szCs w:val="24"/>
          <w:lang w:val="lt-LT"/>
        </w:rPr>
        <w:lastRenderedPageBreak/>
        <w:t>III SKYRIUS</w:t>
      </w:r>
    </w:p>
    <w:p w14:paraId="3CCE0653" w14:textId="7780CEEE" w:rsidR="00F7103A" w:rsidRPr="006965A8" w:rsidRDefault="00F7103A" w:rsidP="006965A8">
      <w:pPr>
        <w:pStyle w:val="Sraopastraipa"/>
        <w:jc w:val="center"/>
        <w:rPr>
          <w:rFonts w:ascii="Times New Roman" w:hAnsi="Times New Roman" w:cs="Times New Roman"/>
          <w:b/>
          <w:bCs/>
          <w:sz w:val="24"/>
          <w:szCs w:val="24"/>
          <w:lang w:val="lt-LT"/>
        </w:rPr>
      </w:pPr>
      <w:r w:rsidRPr="006965A8">
        <w:rPr>
          <w:rFonts w:ascii="Times New Roman" w:hAnsi="Times New Roman" w:cs="Times New Roman"/>
          <w:b/>
          <w:bCs/>
          <w:sz w:val="24"/>
          <w:szCs w:val="24"/>
          <w:lang w:val="lt-LT"/>
        </w:rPr>
        <w:t>ASMENS DUOMENŲ TVARKYMO PRINCIPAI</w:t>
      </w:r>
    </w:p>
    <w:p w14:paraId="7EFE3066" w14:textId="77777777" w:rsidR="00987DB4" w:rsidRPr="00370FB9" w:rsidRDefault="00987DB4" w:rsidP="00D20AA5">
      <w:pPr>
        <w:pStyle w:val="Sraopastraipa"/>
        <w:spacing w:after="0" w:line="276" w:lineRule="auto"/>
        <w:ind w:left="1260" w:hanging="720"/>
        <w:jc w:val="both"/>
        <w:rPr>
          <w:rFonts w:ascii="Times New Roman" w:hAnsi="Times New Roman" w:cs="Times New Roman"/>
          <w:sz w:val="24"/>
          <w:szCs w:val="24"/>
          <w:lang w:val="lt-LT"/>
        </w:rPr>
      </w:pPr>
    </w:p>
    <w:p w14:paraId="18CA634F"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0006399C" w:rsidRPr="006965A8">
        <w:rPr>
          <w:rFonts w:ascii="Times New Roman" w:hAnsi="Times New Roman" w:cs="Times New Roman"/>
          <w:sz w:val="24"/>
          <w:szCs w:val="24"/>
          <w:lang w:val="lt-LT"/>
        </w:rPr>
        <w:t>Įmon</w:t>
      </w:r>
      <w:r w:rsidR="00F7103A" w:rsidRPr="006965A8">
        <w:rPr>
          <w:rFonts w:ascii="Times New Roman" w:hAnsi="Times New Roman" w:cs="Times New Roman"/>
          <w:sz w:val="24"/>
          <w:szCs w:val="24"/>
          <w:lang w:val="lt-LT"/>
        </w:rPr>
        <w:t xml:space="preserve">ė asmens duomenis </w:t>
      </w:r>
      <w:r w:rsidR="00E54EB8" w:rsidRPr="006965A8">
        <w:rPr>
          <w:rFonts w:ascii="Times New Roman" w:hAnsi="Times New Roman" w:cs="Times New Roman"/>
          <w:sz w:val="24"/>
          <w:szCs w:val="24"/>
          <w:lang w:val="lt-LT"/>
        </w:rPr>
        <w:t xml:space="preserve">tvarko </w:t>
      </w:r>
      <w:r w:rsidR="00F7103A" w:rsidRPr="006965A8">
        <w:rPr>
          <w:rFonts w:ascii="Times New Roman" w:hAnsi="Times New Roman" w:cs="Times New Roman"/>
          <w:sz w:val="24"/>
          <w:szCs w:val="24"/>
          <w:lang w:val="lt-LT"/>
        </w:rPr>
        <w:t xml:space="preserve">skaidriai, sąžiningai ir teisėtai, laikydamasi galiojančių Europos Sąjungos bei Lietuvos Respublikos teisės aktų reikalavimų ir kontroliuojančių institucijų nurodymų. </w:t>
      </w:r>
    </w:p>
    <w:p w14:paraId="48FBFB6E"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sidR="0006399C" w:rsidRPr="006965A8">
        <w:rPr>
          <w:rFonts w:ascii="Times New Roman" w:hAnsi="Times New Roman" w:cs="Times New Roman"/>
          <w:sz w:val="24"/>
          <w:szCs w:val="24"/>
          <w:lang w:val="lt-LT"/>
        </w:rPr>
        <w:t>Įmon</w:t>
      </w:r>
      <w:r w:rsidR="00F7103A" w:rsidRPr="006965A8">
        <w:rPr>
          <w:rFonts w:ascii="Times New Roman" w:hAnsi="Times New Roman" w:cs="Times New Roman"/>
          <w:sz w:val="24"/>
          <w:szCs w:val="24"/>
          <w:lang w:val="lt-LT"/>
        </w:rPr>
        <w:t xml:space="preserve">ė asmens duomenis tvarko aiškiai apibrėžtais, teisėtais </w:t>
      </w:r>
      <w:r w:rsidR="00E54EB8" w:rsidRPr="006965A8">
        <w:rPr>
          <w:rFonts w:ascii="Times New Roman" w:hAnsi="Times New Roman" w:cs="Times New Roman"/>
          <w:sz w:val="24"/>
          <w:szCs w:val="24"/>
          <w:lang w:val="lt-LT"/>
        </w:rPr>
        <w:t xml:space="preserve">šioje Politikoje nurodytais </w:t>
      </w:r>
      <w:r w:rsidR="00F7103A" w:rsidRPr="006965A8">
        <w:rPr>
          <w:rFonts w:ascii="Times New Roman" w:hAnsi="Times New Roman" w:cs="Times New Roman"/>
          <w:sz w:val="24"/>
          <w:szCs w:val="24"/>
          <w:lang w:val="lt-LT"/>
        </w:rPr>
        <w:t xml:space="preserve">tikslais ir tiek, kiek reikia siekiant pasiekti tikslus, dėl kurių jie yra tvarkomi. </w:t>
      </w:r>
    </w:p>
    <w:p w14:paraId="46D264D3"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00CF2BA8" w:rsidRPr="006965A8">
        <w:rPr>
          <w:rFonts w:ascii="Times New Roman" w:hAnsi="Times New Roman" w:cs="Times New Roman"/>
          <w:sz w:val="24"/>
          <w:szCs w:val="24"/>
          <w:lang w:val="lt-LT"/>
        </w:rPr>
        <w:t xml:space="preserve">Asmens duomenys </w:t>
      </w:r>
      <w:r w:rsidR="0006399C" w:rsidRPr="006965A8">
        <w:rPr>
          <w:rFonts w:ascii="Times New Roman" w:hAnsi="Times New Roman" w:cs="Times New Roman"/>
          <w:sz w:val="24"/>
          <w:szCs w:val="24"/>
          <w:lang w:val="lt-LT"/>
        </w:rPr>
        <w:t>Įmon</w:t>
      </w:r>
      <w:r w:rsidR="00CF2BA8" w:rsidRPr="006965A8">
        <w:rPr>
          <w:rFonts w:ascii="Times New Roman" w:hAnsi="Times New Roman" w:cs="Times New Roman"/>
          <w:sz w:val="24"/>
          <w:szCs w:val="24"/>
          <w:lang w:val="lt-LT"/>
        </w:rPr>
        <w:t>ėje tvarkomi laikantis šių principų:</w:t>
      </w:r>
    </w:p>
    <w:p w14:paraId="6F07F8E1"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6.1. </w:t>
      </w:r>
      <w:r w:rsidR="00CF2BA8" w:rsidRPr="006965A8">
        <w:rPr>
          <w:rFonts w:ascii="Times New Roman" w:hAnsi="Times New Roman" w:cs="Times New Roman"/>
          <w:sz w:val="24"/>
          <w:szCs w:val="24"/>
          <w:lang w:val="lt-LT"/>
        </w:rPr>
        <w:t>Teisėtumo, sąžiningumo ir skaidrumo;</w:t>
      </w:r>
    </w:p>
    <w:p w14:paraId="1307ADDA"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6.2. </w:t>
      </w:r>
      <w:r w:rsidR="00CF2BA8" w:rsidRPr="006965A8">
        <w:rPr>
          <w:rFonts w:ascii="Times New Roman" w:hAnsi="Times New Roman" w:cs="Times New Roman"/>
          <w:sz w:val="24"/>
          <w:szCs w:val="24"/>
          <w:lang w:val="lt-LT"/>
        </w:rPr>
        <w:t>Tikslo apribojimo;</w:t>
      </w:r>
    </w:p>
    <w:p w14:paraId="421122F5"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6.3. </w:t>
      </w:r>
      <w:r w:rsidR="00CF2BA8" w:rsidRPr="006965A8">
        <w:rPr>
          <w:rFonts w:ascii="Times New Roman" w:hAnsi="Times New Roman" w:cs="Times New Roman"/>
          <w:sz w:val="24"/>
          <w:szCs w:val="24"/>
          <w:lang w:val="lt-LT"/>
        </w:rPr>
        <w:t>Duomenų kiekio mažinimo;</w:t>
      </w:r>
    </w:p>
    <w:p w14:paraId="48AF561A"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6.4. </w:t>
      </w:r>
      <w:r w:rsidR="00CF2BA8" w:rsidRPr="006965A8">
        <w:rPr>
          <w:rFonts w:ascii="Times New Roman" w:hAnsi="Times New Roman" w:cs="Times New Roman"/>
          <w:sz w:val="24"/>
          <w:szCs w:val="24"/>
          <w:lang w:val="lt-LT"/>
        </w:rPr>
        <w:t>Tikslumo;</w:t>
      </w:r>
    </w:p>
    <w:p w14:paraId="2BA846B4"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6.5. </w:t>
      </w:r>
      <w:r w:rsidR="00CF2BA8" w:rsidRPr="006965A8">
        <w:rPr>
          <w:rFonts w:ascii="Times New Roman" w:hAnsi="Times New Roman" w:cs="Times New Roman"/>
          <w:sz w:val="24"/>
          <w:szCs w:val="24"/>
          <w:lang w:val="lt-LT"/>
        </w:rPr>
        <w:t>Saugojimo trukmės apribojimo;</w:t>
      </w:r>
    </w:p>
    <w:p w14:paraId="2C72489D"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6.6. </w:t>
      </w:r>
      <w:r w:rsidR="00CF2BA8" w:rsidRPr="006965A8">
        <w:rPr>
          <w:rFonts w:ascii="Times New Roman" w:hAnsi="Times New Roman" w:cs="Times New Roman"/>
          <w:sz w:val="24"/>
          <w:szCs w:val="24"/>
          <w:lang w:val="lt-LT"/>
        </w:rPr>
        <w:t>Vientisumo ir konfidencialumo;</w:t>
      </w:r>
    </w:p>
    <w:p w14:paraId="47A07313"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6.7. </w:t>
      </w:r>
      <w:r w:rsidR="00CF2BA8" w:rsidRPr="006965A8">
        <w:rPr>
          <w:rFonts w:ascii="Times New Roman" w:hAnsi="Times New Roman" w:cs="Times New Roman"/>
          <w:sz w:val="24"/>
          <w:szCs w:val="24"/>
          <w:lang w:val="lt-LT"/>
        </w:rPr>
        <w:t xml:space="preserve">Atskaitomybės. </w:t>
      </w:r>
    </w:p>
    <w:p w14:paraId="556FE788"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0006399C" w:rsidRPr="006965A8">
        <w:rPr>
          <w:rFonts w:ascii="Times New Roman" w:hAnsi="Times New Roman" w:cs="Times New Roman"/>
          <w:sz w:val="24"/>
          <w:szCs w:val="24"/>
          <w:lang w:val="lt-LT"/>
        </w:rPr>
        <w:t>Įmon</w:t>
      </w:r>
      <w:r w:rsidR="00F7103A" w:rsidRPr="006965A8">
        <w:rPr>
          <w:rFonts w:ascii="Times New Roman" w:hAnsi="Times New Roman" w:cs="Times New Roman"/>
          <w:sz w:val="24"/>
          <w:szCs w:val="24"/>
          <w:lang w:val="lt-LT"/>
        </w:rPr>
        <w:t xml:space="preserve">ės darbuotojai, tvarkantys asmens duomenis arba </w:t>
      </w:r>
      <w:r w:rsidR="0006399C" w:rsidRPr="006965A8">
        <w:rPr>
          <w:rFonts w:ascii="Times New Roman" w:hAnsi="Times New Roman" w:cs="Times New Roman"/>
          <w:sz w:val="24"/>
          <w:szCs w:val="24"/>
          <w:lang w:val="lt-LT"/>
        </w:rPr>
        <w:t>Įmon</w:t>
      </w:r>
      <w:r w:rsidR="00F7103A" w:rsidRPr="006965A8">
        <w:rPr>
          <w:rFonts w:ascii="Times New Roman" w:hAnsi="Times New Roman" w:cs="Times New Roman"/>
          <w:sz w:val="24"/>
          <w:szCs w:val="24"/>
          <w:lang w:val="lt-LT"/>
        </w:rPr>
        <w:t xml:space="preserve">ės vadovo įsakymu įgalioti turėti prieigą prie asmens duomenų, privalo laikytis konfidencialumo principo ir laikyti paslaptyje bet kokią su asmens duomenimis susijusią informaciją, su kuria jie susipažino vykdydami pareigas, nebent tokia informacija būtų vieša pagal teisės aktų nuostatas. </w:t>
      </w:r>
    </w:p>
    <w:p w14:paraId="0F55D37A"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0006399C" w:rsidRPr="006965A8">
        <w:rPr>
          <w:rFonts w:ascii="Times New Roman" w:hAnsi="Times New Roman" w:cs="Times New Roman"/>
          <w:sz w:val="24"/>
          <w:szCs w:val="24"/>
          <w:lang w:val="lt-LT"/>
        </w:rPr>
        <w:t>Įmon</w:t>
      </w:r>
      <w:r w:rsidR="00F7103A" w:rsidRPr="006965A8">
        <w:rPr>
          <w:rFonts w:ascii="Times New Roman" w:hAnsi="Times New Roman" w:cs="Times New Roman"/>
          <w:sz w:val="24"/>
          <w:szCs w:val="24"/>
          <w:lang w:val="lt-LT"/>
        </w:rPr>
        <w:t xml:space="preserve">ė, tvarkydama asmens duomenis, taiko tinkamas technines ir organizacines priemones surinktų duomenų apsaugojimui nuo </w:t>
      </w:r>
      <w:r w:rsidR="00A71115" w:rsidRPr="006965A8">
        <w:rPr>
          <w:rFonts w:ascii="Times New Roman" w:hAnsi="Times New Roman" w:cs="Times New Roman"/>
          <w:sz w:val="24"/>
          <w:szCs w:val="24"/>
          <w:lang w:val="lt-LT"/>
        </w:rPr>
        <w:t xml:space="preserve">neteisėtos prieigos, atskleidimo, atsitiktinio </w:t>
      </w:r>
      <w:r w:rsidR="00F7103A" w:rsidRPr="006965A8">
        <w:rPr>
          <w:rFonts w:ascii="Times New Roman" w:hAnsi="Times New Roman" w:cs="Times New Roman"/>
          <w:sz w:val="24"/>
          <w:szCs w:val="24"/>
          <w:lang w:val="lt-LT"/>
        </w:rPr>
        <w:t>praradimo, neleistino naudojimo</w:t>
      </w:r>
      <w:r w:rsidR="00A71115" w:rsidRPr="006965A8">
        <w:rPr>
          <w:rFonts w:ascii="Times New Roman" w:hAnsi="Times New Roman" w:cs="Times New Roman"/>
          <w:sz w:val="24"/>
          <w:szCs w:val="24"/>
          <w:lang w:val="lt-LT"/>
        </w:rPr>
        <w:t xml:space="preserve">, </w:t>
      </w:r>
      <w:r w:rsidR="00F7103A" w:rsidRPr="006965A8">
        <w:rPr>
          <w:rFonts w:ascii="Times New Roman" w:hAnsi="Times New Roman" w:cs="Times New Roman"/>
          <w:sz w:val="24"/>
          <w:szCs w:val="24"/>
          <w:lang w:val="lt-LT"/>
        </w:rPr>
        <w:t>pakeitimo</w:t>
      </w:r>
      <w:r w:rsidR="00A71115" w:rsidRPr="006965A8">
        <w:rPr>
          <w:rFonts w:ascii="Times New Roman" w:hAnsi="Times New Roman" w:cs="Times New Roman"/>
          <w:sz w:val="24"/>
          <w:szCs w:val="24"/>
          <w:lang w:val="lt-LT"/>
        </w:rPr>
        <w:t>, sunaikinimo ar kito neteisėto tvarkymo</w:t>
      </w:r>
      <w:r w:rsidR="00F7103A" w:rsidRPr="006965A8">
        <w:rPr>
          <w:rFonts w:ascii="Times New Roman" w:hAnsi="Times New Roman" w:cs="Times New Roman"/>
          <w:sz w:val="24"/>
          <w:szCs w:val="24"/>
          <w:lang w:val="lt-LT"/>
        </w:rPr>
        <w:t>.</w:t>
      </w:r>
    </w:p>
    <w:p w14:paraId="74992D0C" w14:textId="4E45125A" w:rsidR="00D34D1F" w:rsidRP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9. </w:t>
      </w:r>
      <w:r w:rsidR="0006399C" w:rsidRPr="006965A8">
        <w:rPr>
          <w:rFonts w:ascii="Times New Roman" w:hAnsi="Times New Roman" w:cs="Times New Roman"/>
          <w:sz w:val="24"/>
          <w:szCs w:val="24"/>
          <w:lang w:val="lt-LT"/>
        </w:rPr>
        <w:t>Įmon</w:t>
      </w:r>
      <w:r w:rsidR="00D34D1F" w:rsidRPr="006965A8">
        <w:rPr>
          <w:rFonts w:ascii="Times New Roman" w:hAnsi="Times New Roman" w:cs="Times New Roman"/>
          <w:sz w:val="24"/>
          <w:szCs w:val="24"/>
          <w:lang w:val="lt-LT"/>
        </w:rPr>
        <w:t>ė turi teisę duomenų tvarkymo veiksmams (pavyzdžiui, duomenų rinkimo, grupavimo, atsakymų rengimo tikslais) pasitelkti duomenų tvarkytojus. Duomenų tvarkytojai atlieka duomenų subjektų asmens duomenų tvarkymo veiksmus, jiems pavestus rašytine sutartimi arba atskiru nurodymu, išskyrus atvejus, kai įstatymai ir kiti teisės aktai nustato kitaip. Duomenų tvarkytojai privalo garantuoti reikiamas technines ir organizacines duomenų apsaugos priemones ir užtikrinti, kad tokių priemonių būtų laikomasi.</w:t>
      </w:r>
    </w:p>
    <w:p w14:paraId="239319BB" w14:textId="3EE18396" w:rsidR="00F7103A" w:rsidRDefault="00F7103A" w:rsidP="00D20AA5">
      <w:pPr>
        <w:pStyle w:val="Sraopastraipa"/>
        <w:spacing w:after="0" w:line="276" w:lineRule="auto"/>
        <w:ind w:left="1260" w:hanging="720"/>
        <w:jc w:val="both"/>
        <w:rPr>
          <w:rFonts w:ascii="Times New Roman" w:hAnsi="Times New Roman" w:cs="Times New Roman"/>
          <w:sz w:val="24"/>
          <w:szCs w:val="24"/>
          <w:lang w:val="lt-LT"/>
        </w:rPr>
      </w:pPr>
    </w:p>
    <w:p w14:paraId="6FAECC08" w14:textId="77777777" w:rsidR="006965A8" w:rsidRPr="006965A8" w:rsidRDefault="006965A8" w:rsidP="006965A8">
      <w:pPr>
        <w:pStyle w:val="Sraopastraipa"/>
        <w:spacing w:after="0" w:line="276" w:lineRule="auto"/>
        <w:ind w:left="1260" w:hanging="720"/>
        <w:jc w:val="center"/>
        <w:rPr>
          <w:rFonts w:ascii="Times New Roman" w:hAnsi="Times New Roman" w:cs="Times New Roman"/>
          <w:b/>
          <w:bCs/>
          <w:sz w:val="24"/>
          <w:szCs w:val="24"/>
          <w:lang w:val="lt-LT"/>
        </w:rPr>
      </w:pPr>
      <w:r w:rsidRPr="006965A8">
        <w:rPr>
          <w:rFonts w:ascii="Times New Roman" w:hAnsi="Times New Roman" w:cs="Times New Roman"/>
          <w:b/>
          <w:bCs/>
          <w:sz w:val="24"/>
          <w:szCs w:val="24"/>
          <w:lang w:val="lt-LT"/>
        </w:rPr>
        <w:t>IV SKYRIUS</w:t>
      </w:r>
    </w:p>
    <w:p w14:paraId="34205A82" w14:textId="4219B7D9" w:rsidR="00F7103A" w:rsidRPr="006965A8" w:rsidRDefault="0006399C" w:rsidP="006965A8">
      <w:pPr>
        <w:pStyle w:val="Sraopastraipa"/>
        <w:spacing w:after="0" w:line="276" w:lineRule="auto"/>
        <w:ind w:left="1260" w:hanging="720"/>
        <w:jc w:val="center"/>
        <w:rPr>
          <w:rFonts w:ascii="Times New Roman" w:hAnsi="Times New Roman" w:cs="Times New Roman"/>
          <w:b/>
          <w:bCs/>
          <w:sz w:val="24"/>
          <w:szCs w:val="24"/>
          <w:lang w:val="lt-LT"/>
        </w:rPr>
      </w:pPr>
      <w:r w:rsidRPr="006965A8">
        <w:rPr>
          <w:rFonts w:ascii="Times New Roman" w:hAnsi="Times New Roman" w:cs="Times New Roman"/>
          <w:b/>
          <w:bCs/>
          <w:sz w:val="24"/>
          <w:szCs w:val="24"/>
          <w:lang w:val="lt-LT"/>
        </w:rPr>
        <w:t>ĮMON</w:t>
      </w:r>
      <w:r w:rsidR="00E54EB8" w:rsidRPr="006965A8">
        <w:rPr>
          <w:rFonts w:ascii="Times New Roman" w:hAnsi="Times New Roman" w:cs="Times New Roman"/>
          <w:b/>
          <w:bCs/>
          <w:sz w:val="24"/>
          <w:szCs w:val="24"/>
          <w:lang w:val="lt-LT"/>
        </w:rPr>
        <w:t>ĖS TVARKOMI ASMENS DUOMENYS</w:t>
      </w:r>
    </w:p>
    <w:p w14:paraId="74F978A8" w14:textId="77777777" w:rsidR="00987DB4" w:rsidRPr="00370FB9" w:rsidRDefault="00987DB4" w:rsidP="00D20AA5">
      <w:pPr>
        <w:pStyle w:val="Sraopastraipa"/>
        <w:spacing w:after="0" w:line="276" w:lineRule="auto"/>
        <w:ind w:left="1260" w:hanging="720"/>
        <w:jc w:val="both"/>
        <w:rPr>
          <w:rFonts w:ascii="Times New Roman" w:hAnsi="Times New Roman" w:cs="Times New Roman"/>
          <w:sz w:val="24"/>
          <w:szCs w:val="24"/>
          <w:lang w:val="lt-LT"/>
        </w:rPr>
      </w:pPr>
    </w:p>
    <w:p w14:paraId="49D1175E"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06399C" w:rsidRPr="006965A8">
        <w:rPr>
          <w:rFonts w:ascii="Times New Roman" w:hAnsi="Times New Roman" w:cs="Times New Roman"/>
          <w:sz w:val="24"/>
          <w:szCs w:val="24"/>
          <w:lang w:val="lt-LT"/>
        </w:rPr>
        <w:t>Įmon</w:t>
      </w:r>
      <w:r w:rsidR="00F7103A" w:rsidRPr="006965A8">
        <w:rPr>
          <w:rFonts w:ascii="Times New Roman" w:hAnsi="Times New Roman" w:cs="Times New Roman"/>
          <w:sz w:val="24"/>
          <w:szCs w:val="24"/>
          <w:lang w:val="lt-LT"/>
        </w:rPr>
        <w:t xml:space="preserve">ė, vadovaudamasi Reglamentu ir šia Politika, tvarko </w:t>
      </w:r>
      <w:r w:rsidR="0006399C" w:rsidRPr="006965A8">
        <w:rPr>
          <w:rFonts w:ascii="Times New Roman" w:hAnsi="Times New Roman" w:cs="Times New Roman"/>
          <w:sz w:val="24"/>
          <w:szCs w:val="24"/>
          <w:lang w:val="lt-LT"/>
        </w:rPr>
        <w:t>Įmon</w:t>
      </w:r>
      <w:r w:rsidR="00F7103A" w:rsidRPr="006965A8">
        <w:rPr>
          <w:rFonts w:ascii="Times New Roman" w:hAnsi="Times New Roman" w:cs="Times New Roman"/>
          <w:sz w:val="24"/>
          <w:szCs w:val="24"/>
          <w:lang w:val="lt-LT"/>
        </w:rPr>
        <w:t xml:space="preserve">ės </w:t>
      </w:r>
      <w:r w:rsidR="0027412C" w:rsidRPr="006965A8">
        <w:rPr>
          <w:rFonts w:ascii="Times New Roman" w:hAnsi="Times New Roman" w:cs="Times New Roman"/>
          <w:sz w:val="24"/>
          <w:szCs w:val="24"/>
          <w:lang w:val="lt-LT"/>
        </w:rPr>
        <w:t xml:space="preserve">buvusių, </w:t>
      </w:r>
      <w:r w:rsidR="00F7103A" w:rsidRPr="006965A8">
        <w:rPr>
          <w:rFonts w:ascii="Times New Roman" w:hAnsi="Times New Roman" w:cs="Times New Roman"/>
          <w:sz w:val="24"/>
          <w:szCs w:val="24"/>
          <w:lang w:val="lt-LT"/>
        </w:rPr>
        <w:t>esamų</w:t>
      </w:r>
      <w:r w:rsidR="0027412C" w:rsidRPr="006965A8">
        <w:rPr>
          <w:rFonts w:ascii="Times New Roman" w:hAnsi="Times New Roman" w:cs="Times New Roman"/>
          <w:sz w:val="24"/>
          <w:szCs w:val="24"/>
          <w:lang w:val="lt-LT"/>
        </w:rPr>
        <w:t>, naujų</w:t>
      </w:r>
      <w:r w:rsidR="00F7103A" w:rsidRPr="006965A8">
        <w:rPr>
          <w:rFonts w:ascii="Times New Roman" w:hAnsi="Times New Roman" w:cs="Times New Roman"/>
          <w:sz w:val="24"/>
          <w:szCs w:val="24"/>
          <w:lang w:val="lt-LT"/>
        </w:rPr>
        <w:t xml:space="preserve"> ir potencialių klientų, asmenų, apsilankančių </w:t>
      </w:r>
      <w:r w:rsidR="0006399C" w:rsidRPr="006965A8">
        <w:rPr>
          <w:rFonts w:ascii="Times New Roman" w:hAnsi="Times New Roman" w:cs="Times New Roman"/>
          <w:sz w:val="24"/>
          <w:szCs w:val="24"/>
          <w:lang w:val="lt-LT"/>
        </w:rPr>
        <w:t>Įmon</w:t>
      </w:r>
      <w:r w:rsidR="00165419" w:rsidRPr="006965A8">
        <w:rPr>
          <w:rFonts w:ascii="Times New Roman" w:hAnsi="Times New Roman" w:cs="Times New Roman"/>
          <w:sz w:val="24"/>
          <w:szCs w:val="24"/>
          <w:lang w:val="lt-LT"/>
        </w:rPr>
        <w:t xml:space="preserve">ės patalpose ir (ar) </w:t>
      </w:r>
      <w:r w:rsidR="0006399C" w:rsidRPr="006965A8">
        <w:rPr>
          <w:rFonts w:ascii="Times New Roman" w:hAnsi="Times New Roman" w:cs="Times New Roman"/>
          <w:sz w:val="24"/>
          <w:szCs w:val="24"/>
          <w:lang w:val="lt-LT"/>
        </w:rPr>
        <w:t>Įmon</w:t>
      </w:r>
      <w:r w:rsidR="00F7103A" w:rsidRPr="006965A8">
        <w:rPr>
          <w:rFonts w:ascii="Times New Roman" w:hAnsi="Times New Roman" w:cs="Times New Roman"/>
          <w:sz w:val="24"/>
          <w:szCs w:val="24"/>
          <w:lang w:val="lt-LT"/>
        </w:rPr>
        <w:t xml:space="preserve">ės internetinėje svetainėje </w:t>
      </w:r>
      <w:hyperlink r:id="rId8" w:history="1">
        <w:r w:rsidR="0006399C" w:rsidRPr="006965A8">
          <w:rPr>
            <w:rStyle w:val="Hipersaitas"/>
            <w:rFonts w:ascii="Times New Roman" w:hAnsi="Times New Roman" w:cs="Times New Roman"/>
            <w:sz w:val="24"/>
            <w:szCs w:val="24"/>
            <w:lang w:val="lt-LT"/>
          </w:rPr>
          <w:t>www.kretkom</w:t>
        </w:r>
        <w:r w:rsidR="008D10EB" w:rsidRPr="006965A8">
          <w:rPr>
            <w:rStyle w:val="Hipersaitas"/>
            <w:rFonts w:ascii="Times New Roman" w:hAnsi="Times New Roman" w:cs="Times New Roman"/>
            <w:sz w:val="24"/>
            <w:szCs w:val="24"/>
            <w:lang w:val="lt-LT"/>
          </w:rPr>
          <w:t>.lt</w:t>
        </w:r>
      </w:hyperlink>
      <w:r w:rsidR="00F7103A" w:rsidRPr="006965A8">
        <w:rPr>
          <w:rFonts w:ascii="Times New Roman" w:hAnsi="Times New Roman" w:cs="Times New Roman"/>
          <w:sz w:val="24"/>
          <w:szCs w:val="24"/>
          <w:lang w:val="lt-LT"/>
        </w:rPr>
        <w:t xml:space="preserve"> (toliau – svetainė), </w:t>
      </w:r>
      <w:r w:rsidR="00165419" w:rsidRPr="006965A8">
        <w:rPr>
          <w:rFonts w:ascii="Times New Roman" w:hAnsi="Times New Roman" w:cs="Times New Roman"/>
          <w:sz w:val="24"/>
          <w:szCs w:val="24"/>
          <w:lang w:val="lt-LT"/>
        </w:rPr>
        <w:t xml:space="preserve">asmenų, kurie </w:t>
      </w:r>
      <w:r w:rsidR="00F7103A" w:rsidRPr="006965A8">
        <w:rPr>
          <w:rFonts w:ascii="Times New Roman" w:hAnsi="Times New Roman" w:cs="Times New Roman"/>
          <w:sz w:val="24"/>
          <w:szCs w:val="24"/>
          <w:lang w:val="lt-LT"/>
        </w:rPr>
        <w:t xml:space="preserve">naudojasi </w:t>
      </w:r>
      <w:r w:rsidR="0006399C" w:rsidRPr="006965A8">
        <w:rPr>
          <w:rFonts w:ascii="Times New Roman" w:hAnsi="Times New Roman" w:cs="Times New Roman"/>
          <w:sz w:val="24"/>
          <w:szCs w:val="24"/>
          <w:lang w:val="lt-LT"/>
        </w:rPr>
        <w:t>Įmon</w:t>
      </w:r>
      <w:r w:rsidR="00F7103A" w:rsidRPr="006965A8">
        <w:rPr>
          <w:rFonts w:ascii="Times New Roman" w:hAnsi="Times New Roman" w:cs="Times New Roman"/>
          <w:sz w:val="24"/>
          <w:szCs w:val="24"/>
          <w:lang w:val="lt-LT"/>
        </w:rPr>
        <w:t xml:space="preserve">ės teikiamomis elektroninėmis paslaugomis, </w:t>
      </w:r>
      <w:r w:rsidR="00A71115" w:rsidRPr="006965A8">
        <w:rPr>
          <w:rFonts w:ascii="Times New Roman" w:hAnsi="Times New Roman" w:cs="Times New Roman"/>
          <w:sz w:val="24"/>
          <w:szCs w:val="24"/>
          <w:lang w:val="lt-LT"/>
        </w:rPr>
        <w:t xml:space="preserve">lankosi </w:t>
      </w:r>
      <w:r w:rsidR="0006399C" w:rsidRPr="006965A8">
        <w:rPr>
          <w:rFonts w:ascii="Times New Roman" w:hAnsi="Times New Roman" w:cs="Times New Roman"/>
          <w:sz w:val="24"/>
          <w:szCs w:val="24"/>
          <w:lang w:val="lt-LT"/>
        </w:rPr>
        <w:t>Įmon</w:t>
      </w:r>
      <w:r w:rsidR="00A71115" w:rsidRPr="006965A8">
        <w:rPr>
          <w:rFonts w:ascii="Times New Roman" w:hAnsi="Times New Roman" w:cs="Times New Roman"/>
          <w:sz w:val="24"/>
          <w:szCs w:val="24"/>
          <w:lang w:val="lt-LT"/>
        </w:rPr>
        <w:t xml:space="preserve">ės administruojamose paskyrose, </w:t>
      </w:r>
      <w:r w:rsidR="00F7103A" w:rsidRPr="006965A8">
        <w:rPr>
          <w:rFonts w:ascii="Times New Roman" w:hAnsi="Times New Roman" w:cs="Times New Roman"/>
          <w:sz w:val="24"/>
          <w:szCs w:val="24"/>
          <w:lang w:val="lt-LT"/>
        </w:rPr>
        <w:t xml:space="preserve">bendrauja su </w:t>
      </w:r>
      <w:r w:rsidR="0006399C" w:rsidRPr="006965A8">
        <w:rPr>
          <w:rFonts w:ascii="Times New Roman" w:hAnsi="Times New Roman" w:cs="Times New Roman"/>
          <w:sz w:val="24"/>
          <w:szCs w:val="24"/>
          <w:lang w:val="lt-LT"/>
        </w:rPr>
        <w:t>Įmon</w:t>
      </w:r>
      <w:r w:rsidR="00F7103A" w:rsidRPr="006965A8">
        <w:rPr>
          <w:rFonts w:ascii="Times New Roman" w:hAnsi="Times New Roman" w:cs="Times New Roman"/>
          <w:sz w:val="24"/>
          <w:szCs w:val="24"/>
          <w:lang w:val="lt-LT"/>
        </w:rPr>
        <w:t xml:space="preserve">e socialiniuose tinkluose ar telekomunikacijos priemonėmis ar kitu būdu stebi </w:t>
      </w:r>
      <w:r w:rsidR="0006399C" w:rsidRPr="006965A8">
        <w:rPr>
          <w:rFonts w:ascii="Times New Roman" w:hAnsi="Times New Roman" w:cs="Times New Roman"/>
          <w:sz w:val="24"/>
          <w:szCs w:val="24"/>
          <w:lang w:val="lt-LT"/>
        </w:rPr>
        <w:t>Įmon</w:t>
      </w:r>
      <w:r w:rsidR="00F7103A" w:rsidRPr="006965A8">
        <w:rPr>
          <w:rFonts w:ascii="Times New Roman" w:hAnsi="Times New Roman" w:cs="Times New Roman"/>
          <w:sz w:val="24"/>
          <w:szCs w:val="24"/>
          <w:lang w:val="lt-LT"/>
        </w:rPr>
        <w:t>ės veiklą,</w:t>
      </w:r>
      <w:r w:rsidR="0027412C" w:rsidRPr="006965A8">
        <w:rPr>
          <w:rFonts w:ascii="Times New Roman" w:hAnsi="Times New Roman" w:cs="Times New Roman"/>
          <w:sz w:val="24"/>
          <w:szCs w:val="24"/>
          <w:lang w:val="lt-LT"/>
        </w:rPr>
        <w:t xml:space="preserve"> suinteresuotų asmenų</w:t>
      </w:r>
      <w:r w:rsidR="00CF2BA8" w:rsidRPr="006965A8">
        <w:rPr>
          <w:rFonts w:ascii="Times New Roman" w:hAnsi="Times New Roman" w:cs="Times New Roman"/>
          <w:sz w:val="24"/>
          <w:szCs w:val="24"/>
          <w:lang w:val="lt-LT"/>
        </w:rPr>
        <w:t xml:space="preserve">, kurie </w:t>
      </w:r>
      <w:r w:rsidR="00E54EB8" w:rsidRPr="006965A8">
        <w:rPr>
          <w:rFonts w:ascii="Times New Roman" w:hAnsi="Times New Roman" w:cs="Times New Roman"/>
          <w:sz w:val="24"/>
          <w:szCs w:val="24"/>
          <w:lang w:val="lt-LT"/>
        </w:rPr>
        <w:t>nėra</w:t>
      </w:r>
      <w:r w:rsidR="00CF2BA8" w:rsidRPr="006965A8">
        <w:rPr>
          <w:rFonts w:ascii="Times New Roman" w:hAnsi="Times New Roman" w:cs="Times New Roman"/>
          <w:sz w:val="24"/>
          <w:szCs w:val="24"/>
          <w:lang w:val="lt-LT"/>
        </w:rPr>
        <w:t xml:space="preserve"> </w:t>
      </w:r>
      <w:r w:rsidR="0006399C" w:rsidRPr="006965A8">
        <w:rPr>
          <w:rFonts w:ascii="Times New Roman" w:hAnsi="Times New Roman" w:cs="Times New Roman"/>
          <w:sz w:val="24"/>
          <w:szCs w:val="24"/>
          <w:lang w:val="lt-LT"/>
        </w:rPr>
        <w:t>Įmon</w:t>
      </w:r>
      <w:r w:rsidR="00CF2BA8" w:rsidRPr="006965A8">
        <w:rPr>
          <w:rFonts w:ascii="Times New Roman" w:hAnsi="Times New Roman" w:cs="Times New Roman"/>
          <w:sz w:val="24"/>
          <w:szCs w:val="24"/>
          <w:lang w:val="lt-LT"/>
        </w:rPr>
        <w:t xml:space="preserve">ės klientai ir kreipiasi paštu, el. paštu ar kitomis ryšio priemonėmis ir kitų asmenų, kurių asmens duomenys gali būti tvarkomi </w:t>
      </w:r>
      <w:r w:rsidR="0006399C" w:rsidRPr="006965A8">
        <w:rPr>
          <w:rFonts w:ascii="Times New Roman" w:hAnsi="Times New Roman" w:cs="Times New Roman"/>
          <w:sz w:val="24"/>
          <w:szCs w:val="24"/>
          <w:lang w:val="lt-LT"/>
        </w:rPr>
        <w:t>Įmon</w:t>
      </w:r>
      <w:r w:rsidR="00CF2BA8" w:rsidRPr="006965A8">
        <w:rPr>
          <w:rFonts w:ascii="Times New Roman" w:hAnsi="Times New Roman" w:cs="Times New Roman"/>
          <w:sz w:val="24"/>
          <w:szCs w:val="24"/>
          <w:lang w:val="lt-LT"/>
        </w:rPr>
        <w:t>ėje šioje Politikoje numatytais tikslais,</w:t>
      </w:r>
      <w:r w:rsidR="00F7103A" w:rsidRPr="006965A8">
        <w:rPr>
          <w:rFonts w:ascii="Times New Roman" w:hAnsi="Times New Roman" w:cs="Times New Roman"/>
          <w:sz w:val="24"/>
          <w:szCs w:val="24"/>
          <w:lang w:val="lt-LT"/>
        </w:rPr>
        <w:t xml:space="preserve"> asmens duomenis.</w:t>
      </w:r>
    </w:p>
    <w:p w14:paraId="0A515D47"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 </w:t>
      </w:r>
      <w:r w:rsidR="0006399C" w:rsidRPr="006965A8">
        <w:rPr>
          <w:rFonts w:ascii="Times New Roman" w:hAnsi="Times New Roman" w:cs="Times New Roman"/>
          <w:sz w:val="24"/>
          <w:szCs w:val="24"/>
          <w:lang w:val="lt-LT"/>
        </w:rPr>
        <w:t>Įmon</w:t>
      </w:r>
      <w:r w:rsidR="00E54EB8" w:rsidRPr="006965A8">
        <w:rPr>
          <w:rFonts w:ascii="Times New Roman" w:hAnsi="Times New Roman" w:cs="Times New Roman"/>
          <w:sz w:val="24"/>
          <w:szCs w:val="24"/>
          <w:lang w:val="lt-LT"/>
        </w:rPr>
        <w:t>ė asmens duomenis tvarko šiais tikslais:</w:t>
      </w:r>
    </w:p>
    <w:p w14:paraId="7A64282B"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11.1. </w:t>
      </w:r>
      <w:r w:rsidR="005C669C" w:rsidRPr="006965A8">
        <w:rPr>
          <w:rFonts w:ascii="Times New Roman" w:hAnsi="Times New Roman" w:cs="Times New Roman"/>
          <w:b/>
          <w:bCs/>
          <w:sz w:val="24"/>
          <w:szCs w:val="24"/>
          <w:lang w:val="lt-LT"/>
        </w:rPr>
        <w:t>Komunalinių a</w:t>
      </w:r>
      <w:r w:rsidR="00B31C50" w:rsidRPr="006965A8">
        <w:rPr>
          <w:rFonts w:ascii="Times New Roman" w:hAnsi="Times New Roman" w:cs="Times New Roman"/>
          <w:b/>
          <w:bCs/>
          <w:sz w:val="24"/>
          <w:szCs w:val="24"/>
          <w:lang w:val="lt-LT"/>
        </w:rPr>
        <w:t xml:space="preserve">tliekų </w:t>
      </w:r>
      <w:r w:rsidR="00CF0529" w:rsidRPr="006965A8">
        <w:rPr>
          <w:rFonts w:ascii="Times New Roman" w:hAnsi="Times New Roman" w:cs="Times New Roman"/>
          <w:b/>
          <w:bCs/>
          <w:sz w:val="24"/>
          <w:szCs w:val="24"/>
          <w:lang w:val="lt-LT"/>
        </w:rPr>
        <w:t>tvarkym</w:t>
      </w:r>
      <w:r w:rsidR="005C669C" w:rsidRPr="006965A8">
        <w:rPr>
          <w:rFonts w:ascii="Times New Roman" w:hAnsi="Times New Roman" w:cs="Times New Roman"/>
          <w:b/>
          <w:bCs/>
          <w:sz w:val="24"/>
          <w:szCs w:val="24"/>
          <w:lang w:val="lt-LT"/>
        </w:rPr>
        <w:t>o</w:t>
      </w:r>
      <w:r w:rsidR="005678F3" w:rsidRPr="006965A8">
        <w:rPr>
          <w:rFonts w:ascii="Times New Roman" w:hAnsi="Times New Roman" w:cs="Times New Roman"/>
          <w:b/>
          <w:bCs/>
          <w:sz w:val="24"/>
          <w:szCs w:val="24"/>
          <w:lang w:val="lt-LT"/>
        </w:rPr>
        <w:t>, komunalinių atliekų turėtojų registrav</w:t>
      </w:r>
      <w:r w:rsidR="002A3F94" w:rsidRPr="006965A8">
        <w:rPr>
          <w:rFonts w:ascii="Times New Roman" w:hAnsi="Times New Roman" w:cs="Times New Roman"/>
          <w:b/>
          <w:bCs/>
          <w:sz w:val="24"/>
          <w:szCs w:val="24"/>
          <w:lang w:val="lt-LT"/>
        </w:rPr>
        <w:t>i</w:t>
      </w:r>
      <w:r w:rsidR="005678F3" w:rsidRPr="006965A8">
        <w:rPr>
          <w:rFonts w:ascii="Times New Roman" w:hAnsi="Times New Roman" w:cs="Times New Roman"/>
          <w:b/>
          <w:bCs/>
          <w:sz w:val="24"/>
          <w:szCs w:val="24"/>
          <w:lang w:val="lt-LT"/>
        </w:rPr>
        <w:t>mo</w:t>
      </w:r>
      <w:r w:rsidR="00B31C50" w:rsidRPr="006965A8">
        <w:rPr>
          <w:rFonts w:ascii="Times New Roman" w:hAnsi="Times New Roman" w:cs="Times New Roman"/>
          <w:b/>
          <w:bCs/>
          <w:sz w:val="24"/>
          <w:szCs w:val="24"/>
          <w:lang w:val="lt-LT"/>
        </w:rPr>
        <w:t xml:space="preserve"> ir kitų </w:t>
      </w:r>
      <w:r w:rsidR="0006399C" w:rsidRPr="006965A8">
        <w:rPr>
          <w:rFonts w:ascii="Times New Roman" w:hAnsi="Times New Roman" w:cs="Times New Roman"/>
          <w:b/>
          <w:bCs/>
          <w:sz w:val="24"/>
          <w:szCs w:val="24"/>
          <w:lang w:val="lt-LT"/>
        </w:rPr>
        <w:t>Įmon</w:t>
      </w:r>
      <w:r w:rsidR="00B31C50" w:rsidRPr="006965A8">
        <w:rPr>
          <w:rFonts w:ascii="Times New Roman" w:hAnsi="Times New Roman" w:cs="Times New Roman"/>
          <w:b/>
          <w:bCs/>
          <w:sz w:val="24"/>
          <w:szCs w:val="24"/>
          <w:lang w:val="lt-LT"/>
        </w:rPr>
        <w:t xml:space="preserve">ės, kaip </w:t>
      </w:r>
      <w:r w:rsidR="005C669C" w:rsidRPr="006965A8">
        <w:rPr>
          <w:rFonts w:ascii="Times New Roman" w:hAnsi="Times New Roman" w:cs="Times New Roman"/>
          <w:b/>
          <w:bCs/>
          <w:sz w:val="24"/>
          <w:szCs w:val="24"/>
          <w:lang w:val="lt-LT"/>
        </w:rPr>
        <w:t xml:space="preserve">atitinkamo regiono </w:t>
      </w:r>
      <w:r w:rsidR="00B31C50" w:rsidRPr="006965A8">
        <w:rPr>
          <w:rFonts w:ascii="Times New Roman" w:hAnsi="Times New Roman" w:cs="Times New Roman"/>
          <w:b/>
          <w:bCs/>
          <w:sz w:val="24"/>
          <w:szCs w:val="24"/>
          <w:lang w:val="lt-LT"/>
        </w:rPr>
        <w:t xml:space="preserve">komunalinių atliekų </w:t>
      </w:r>
      <w:r w:rsidR="005C669C" w:rsidRPr="006965A8">
        <w:rPr>
          <w:rFonts w:ascii="Times New Roman" w:hAnsi="Times New Roman" w:cs="Times New Roman"/>
          <w:b/>
          <w:bCs/>
          <w:sz w:val="24"/>
          <w:szCs w:val="24"/>
          <w:lang w:val="lt-LT"/>
        </w:rPr>
        <w:t>tvarkymo sistemos administratoriaus</w:t>
      </w:r>
      <w:r w:rsidR="00B31C50" w:rsidRPr="006965A8">
        <w:rPr>
          <w:rFonts w:ascii="Times New Roman" w:hAnsi="Times New Roman" w:cs="Times New Roman"/>
          <w:b/>
          <w:bCs/>
          <w:sz w:val="24"/>
          <w:szCs w:val="24"/>
          <w:lang w:val="lt-LT"/>
        </w:rPr>
        <w:t>, teisės aktuose nurodytų pareigų vykdym</w:t>
      </w:r>
      <w:r w:rsidR="005C669C" w:rsidRPr="006965A8">
        <w:rPr>
          <w:rFonts w:ascii="Times New Roman" w:hAnsi="Times New Roman" w:cs="Times New Roman"/>
          <w:b/>
          <w:bCs/>
          <w:sz w:val="24"/>
          <w:szCs w:val="24"/>
          <w:lang w:val="lt-LT"/>
        </w:rPr>
        <w:t>o tikslai</w:t>
      </w:r>
      <w:r w:rsidR="00D9468E" w:rsidRPr="006965A8">
        <w:rPr>
          <w:rFonts w:ascii="Times New Roman" w:hAnsi="Times New Roman" w:cs="Times New Roman"/>
          <w:b/>
          <w:bCs/>
          <w:sz w:val="24"/>
          <w:szCs w:val="24"/>
          <w:lang w:val="lt-LT"/>
        </w:rPr>
        <w:t>:</w:t>
      </w:r>
    </w:p>
    <w:p w14:paraId="6A0ADFFD"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11.1.1. </w:t>
      </w:r>
      <w:r w:rsidR="00D9468E" w:rsidRPr="006965A8">
        <w:rPr>
          <w:rFonts w:ascii="Times New Roman" w:hAnsi="Times New Roman" w:cs="Times New Roman"/>
          <w:i/>
          <w:iCs/>
          <w:sz w:val="24"/>
          <w:szCs w:val="24"/>
          <w:lang w:val="lt-LT"/>
        </w:rPr>
        <w:t>Duomenų subjektai</w:t>
      </w:r>
      <w:r w:rsidR="00D9468E" w:rsidRPr="006965A8">
        <w:rPr>
          <w:rFonts w:ascii="Times New Roman" w:hAnsi="Times New Roman" w:cs="Times New Roman"/>
          <w:sz w:val="24"/>
          <w:szCs w:val="24"/>
          <w:lang w:val="lt-LT"/>
        </w:rPr>
        <w:t xml:space="preserve">: </w:t>
      </w:r>
      <w:r w:rsidR="00E50C0B" w:rsidRPr="006965A8">
        <w:rPr>
          <w:rFonts w:ascii="Times New Roman" w:hAnsi="Times New Roman" w:cs="Times New Roman"/>
          <w:sz w:val="24"/>
          <w:szCs w:val="24"/>
          <w:lang w:val="lt-LT"/>
        </w:rPr>
        <w:t>Komunalinių a</w:t>
      </w:r>
      <w:r w:rsidR="005C669C" w:rsidRPr="006965A8">
        <w:rPr>
          <w:rFonts w:ascii="Times New Roman" w:hAnsi="Times New Roman" w:cs="Times New Roman"/>
          <w:sz w:val="24"/>
          <w:szCs w:val="24"/>
          <w:lang w:val="lt-LT"/>
        </w:rPr>
        <w:t>tliekų turėtojai</w:t>
      </w:r>
      <w:r w:rsidR="00E50C0B" w:rsidRPr="006965A8">
        <w:rPr>
          <w:rFonts w:ascii="Times New Roman" w:hAnsi="Times New Roman" w:cs="Times New Roman"/>
          <w:sz w:val="24"/>
          <w:szCs w:val="24"/>
          <w:lang w:val="lt-LT"/>
        </w:rPr>
        <w:t xml:space="preserve"> (fiziniai asmenys), </w:t>
      </w:r>
      <w:r w:rsidR="00780455" w:rsidRPr="006965A8">
        <w:rPr>
          <w:rFonts w:ascii="Times New Roman" w:hAnsi="Times New Roman" w:cs="Times New Roman"/>
          <w:sz w:val="24"/>
          <w:szCs w:val="24"/>
          <w:lang w:val="lt-LT"/>
        </w:rPr>
        <w:t xml:space="preserve">komunalinių </w:t>
      </w:r>
      <w:r w:rsidR="00E50C0B" w:rsidRPr="006965A8">
        <w:rPr>
          <w:rFonts w:ascii="Times New Roman" w:hAnsi="Times New Roman" w:cs="Times New Roman"/>
          <w:sz w:val="24"/>
          <w:szCs w:val="24"/>
          <w:lang w:val="lt-LT"/>
        </w:rPr>
        <w:t>atliekų turėtojų (juridinių asmenų) atstovai</w:t>
      </w:r>
      <w:r w:rsidR="00D9468E" w:rsidRPr="006965A8">
        <w:rPr>
          <w:rFonts w:ascii="Times New Roman" w:hAnsi="Times New Roman" w:cs="Times New Roman"/>
          <w:sz w:val="24"/>
          <w:szCs w:val="24"/>
          <w:lang w:val="lt-LT"/>
        </w:rPr>
        <w:t>.</w:t>
      </w:r>
    </w:p>
    <w:p w14:paraId="13930713"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11.1.2. </w:t>
      </w:r>
      <w:r w:rsidR="00D9468E" w:rsidRPr="006965A8">
        <w:rPr>
          <w:rFonts w:ascii="Times New Roman" w:hAnsi="Times New Roman" w:cs="Times New Roman"/>
          <w:i/>
          <w:iCs/>
          <w:sz w:val="24"/>
          <w:szCs w:val="24"/>
          <w:lang w:val="lt-LT"/>
        </w:rPr>
        <w:t>Tvarkomi asmens duomenys</w:t>
      </w:r>
      <w:r w:rsidR="00D9468E" w:rsidRPr="006965A8">
        <w:rPr>
          <w:rFonts w:ascii="Times New Roman" w:hAnsi="Times New Roman" w:cs="Times New Roman"/>
          <w:sz w:val="24"/>
          <w:szCs w:val="24"/>
          <w:lang w:val="lt-LT"/>
        </w:rPr>
        <w:t xml:space="preserve">: </w:t>
      </w:r>
      <w:r w:rsidR="005678F3" w:rsidRPr="006965A8">
        <w:rPr>
          <w:rFonts w:ascii="Times New Roman" w:hAnsi="Times New Roman" w:cs="Times New Roman"/>
          <w:sz w:val="24"/>
          <w:szCs w:val="24"/>
          <w:lang w:val="lt-LT"/>
        </w:rPr>
        <w:t xml:space="preserve">teisės  aktuose numatyti privalomi registravimui duomenys apie komunalinių atliekų turėtojus, tokie, kaip vardas, pavardė, </w:t>
      </w:r>
      <w:r w:rsidR="00A75280" w:rsidRPr="006965A8">
        <w:rPr>
          <w:rFonts w:ascii="Times New Roman" w:hAnsi="Times New Roman" w:cs="Times New Roman"/>
          <w:sz w:val="24"/>
          <w:szCs w:val="24"/>
          <w:lang w:val="lt-LT"/>
        </w:rPr>
        <w:t xml:space="preserve">asmens kodas, </w:t>
      </w:r>
      <w:r w:rsidR="005678F3" w:rsidRPr="006965A8">
        <w:rPr>
          <w:rFonts w:ascii="Times New Roman" w:hAnsi="Times New Roman" w:cs="Times New Roman"/>
          <w:sz w:val="24"/>
          <w:szCs w:val="24"/>
          <w:lang w:val="lt-LT"/>
        </w:rPr>
        <w:t>gimimo data, kontaktinė informacija (telefono numeris ir el. pašto adresas), informacija apie nekilnojamojo turto objektą, objekte gyvenamąją vietą deklaravusius asmenis, nekilnojamojo turto objekto naudojimo intensyvumą, informacija apie komunalinių atliekų turėtojui priskirtą individualus arba bendro naudojimo mišrių komunalinių atliekų surinkimo konteinerį, jo tūrį, pastatymo datą, pastatymo vietą, informacija apie komunalinių atliekų turėtojui priskirtus antrinių žaliavų (įskaitant biologiškai skaidžias atliekas) surinkimo konteinerius, jų tūris, pastatymo datą, pastatymo vietą; kiti duomenys, būtini administruoti vietinę rinkliavą ar kitą įmoką už komunalinių atliekų surinkimą iš komunalinių atliekų turėtojų ir atliekų tvarkymą (pvz., lengvatos, išvežtų atliekų kiekis, juridinio asmenų veiklos pobūdis, darbuotojų skaičius ir pan.).</w:t>
      </w:r>
    </w:p>
    <w:p w14:paraId="3DA89F23"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11.1.3. </w:t>
      </w:r>
      <w:r w:rsidR="00A23A35" w:rsidRPr="006965A8">
        <w:rPr>
          <w:rFonts w:ascii="Times New Roman" w:hAnsi="Times New Roman" w:cs="Times New Roman"/>
          <w:i/>
          <w:iCs/>
          <w:sz w:val="24"/>
          <w:szCs w:val="24"/>
          <w:lang w:val="lt-LT"/>
        </w:rPr>
        <w:t>Teisiniai pagrindai</w:t>
      </w:r>
      <w:r w:rsidR="00A23A35" w:rsidRPr="006965A8">
        <w:rPr>
          <w:rFonts w:ascii="Times New Roman" w:hAnsi="Times New Roman" w:cs="Times New Roman"/>
          <w:sz w:val="24"/>
          <w:szCs w:val="24"/>
          <w:lang w:val="lt-LT"/>
        </w:rPr>
        <w:t>: BDAR 6 str. 1 d. (b) p.</w:t>
      </w:r>
      <w:r w:rsidR="002A3F94" w:rsidRPr="006965A8">
        <w:rPr>
          <w:rFonts w:ascii="Times New Roman" w:hAnsi="Times New Roman" w:cs="Times New Roman"/>
          <w:sz w:val="24"/>
          <w:szCs w:val="24"/>
          <w:lang w:val="lt-LT"/>
        </w:rPr>
        <w:t xml:space="preserve"> (kai sudaromos sutartys su atliekų turėtojais)</w:t>
      </w:r>
      <w:r w:rsidR="00302F8D" w:rsidRPr="006965A8">
        <w:rPr>
          <w:rFonts w:ascii="Times New Roman" w:hAnsi="Times New Roman" w:cs="Times New Roman"/>
          <w:sz w:val="24"/>
          <w:szCs w:val="24"/>
          <w:lang w:val="lt-LT"/>
        </w:rPr>
        <w:t xml:space="preserve">, BDAR 6 str. 1 d. (c) p. (konkretūs teisės aktai – LR </w:t>
      </w:r>
      <w:r w:rsidR="005678F3" w:rsidRPr="006965A8">
        <w:rPr>
          <w:rFonts w:ascii="Times New Roman" w:hAnsi="Times New Roman" w:cs="Times New Roman"/>
          <w:sz w:val="24"/>
          <w:szCs w:val="24"/>
          <w:lang w:val="lt-LT"/>
        </w:rPr>
        <w:t>Atliekų tvarkymo</w:t>
      </w:r>
      <w:r w:rsidR="00302F8D" w:rsidRPr="006965A8">
        <w:rPr>
          <w:rFonts w:ascii="Times New Roman" w:hAnsi="Times New Roman" w:cs="Times New Roman"/>
          <w:sz w:val="24"/>
          <w:szCs w:val="24"/>
          <w:lang w:val="lt-LT"/>
        </w:rPr>
        <w:t xml:space="preserve"> įstatymas, </w:t>
      </w:r>
      <w:r w:rsidR="005678F3" w:rsidRPr="006965A8">
        <w:rPr>
          <w:rFonts w:ascii="Times New Roman" w:hAnsi="Times New Roman" w:cs="Times New Roman"/>
          <w:sz w:val="24"/>
          <w:szCs w:val="24"/>
          <w:lang w:val="lt-LT"/>
        </w:rPr>
        <w:t>Komunalinių atliekų turėtojų registravimo tvarkos aprašas</w:t>
      </w:r>
      <w:r w:rsidR="002A3F94" w:rsidRPr="006965A8">
        <w:rPr>
          <w:rFonts w:ascii="Times New Roman" w:hAnsi="Times New Roman" w:cs="Times New Roman"/>
          <w:sz w:val="24"/>
          <w:szCs w:val="24"/>
          <w:lang w:val="lt-LT"/>
        </w:rPr>
        <w:t xml:space="preserve">, Nekilnojamojo turto objektų, kurių savininkas arba įgalioti asmenys privalo mokėti nustatytą rinkliavą arba sudaryti komunalinių atliekų tvarkymo paslaugos teikimo sutartį, rūšių sąrašas, savivaldybės </w:t>
      </w:r>
      <w:r w:rsidR="00A75280" w:rsidRPr="006965A8">
        <w:rPr>
          <w:rFonts w:ascii="Times New Roman" w:hAnsi="Times New Roman" w:cs="Times New Roman"/>
          <w:sz w:val="24"/>
          <w:szCs w:val="24"/>
          <w:lang w:val="lt-LT"/>
        </w:rPr>
        <w:t xml:space="preserve">patvirtintos </w:t>
      </w:r>
      <w:r w:rsidR="002A3F94" w:rsidRPr="006965A8">
        <w:rPr>
          <w:rFonts w:ascii="Times New Roman" w:hAnsi="Times New Roman" w:cs="Times New Roman"/>
          <w:sz w:val="24"/>
          <w:szCs w:val="24"/>
          <w:lang w:val="lt-LT"/>
        </w:rPr>
        <w:t xml:space="preserve">komunalinių atliekų tvarkymo taisyklės </w:t>
      </w:r>
      <w:r w:rsidR="00302F8D" w:rsidRPr="006965A8">
        <w:rPr>
          <w:rFonts w:ascii="Times New Roman" w:hAnsi="Times New Roman" w:cs="Times New Roman"/>
          <w:sz w:val="24"/>
          <w:szCs w:val="24"/>
          <w:lang w:val="lt-LT"/>
        </w:rPr>
        <w:t>ir kt.)</w:t>
      </w:r>
      <w:r w:rsidR="00A75280" w:rsidRPr="006965A8">
        <w:rPr>
          <w:rFonts w:ascii="Times New Roman" w:hAnsi="Times New Roman" w:cs="Times New Roman"/>
          <w:sz w:val="24"/>
          <w:szCs w:val="24"/>
          <w:lang w:val="lt-LT"/>
        </w:rPr>
        <w:t>.</w:t>
      </w:r>
    </w:p>
    <w:p w14:paraId="671B747D"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11.1.4. </w:t>
      </w:r>
      <w:r w:rsidR="00302F8D" w:rsidRPr="006965A8">
        <w:rPr>
          <w:rFonts w:ascii="Times New Roman" w:hAnsi="Times New Roman" w:cs="Times New Roman"/>
          <w:i/>
          <w:iCs/>
          <w:sz w:val="24"/>
          <w:szCs w:val="24"/>
          <w:lang w:val="lt-LT"/>
        </w:rPr>
        <w:t>Duomenų saugojimo terminas</w:t>
      </w:r>
      <w:r w:rsidR="00302F8D" w:rsidRPr="006965A8">
        <w:rPr>
          <w:rFonts w:ascii="Times New Roman" w:hAnsi="Times New Roman" w:cs="Times New Roman"/>
          <w:sz w:val="24"/>
          <w:szCs w:val="24"/>
          <w:lang w:val="lt-LT"/>
        </w:rPr>
        <w:t xml:space="preserve">: </w:t>
      </w:r>
      <w:r w:rsidR="002A3F94" w:rsidRPr="006965A8">
        <w:rPr>
          <w:rFonts w:ascii="Times New Roman" w:hAnsi="Times New Roman" w:cs="Times New Roman"/>
          <w:sz w:val="24"/>
          <w:szCs w:val="24"/>
          <w:lang w:val="lt-LT"/>
        </w:rPr>
        <w:t>10 metų po sutarčių nutraukimo ar paslaugų teikimo pabaigos, išskyrus atvejus, kai Bendrųjų dokumentų saugojimo terminų rodyklėje nustatyti ilgesni minimalūs atitinkamos informacijos saugojimo terminai.</w:t>
      </w:r>
    </w:p>
    <w:p w14:paraId="484636F7"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11.1.5. </w:t>
      </w:r>
      <w:r w:rsidR="001357B4" w:rsidRPr="006965A8">
        <w:rPr>
          <w:rFonts w:ascii="Times New Roman" w:hAnsi="Times New Roman" w:cs="Times New Roman"/>
          <w:i/>
          <w:iCs/>
          <w:sz w:val="24"/>
          <w:szCs w:val="24"/>
          <w:lang w:val="lt-LT"/>
        </w:rPr>
        <w:t>Duomenų šaltiniai</w:t>
      </w:r>
      <w:r w:rsidR="001357B4" w:rsidRPr="006965A8">
        <w:rPr>
          <w:rFonts w:ascii="Times New Roman" w:hAnsi="Times New Roman" w:cs="Times New Roman"/>
          <w:sz w:val="24"/>
          <w:szCs w:val="24"/>
          <w:lang w:val="lt-LT"/>
        </w:rPr>
        <w:t xml:space="preserve">: </w:t>
      </w:r>
      <w:r w:rsidR="002A3F94" w:rsidRPr="006965A8">
        <w:rPr>
          <w:rFonts w:ascii="Times New Roman" w:hAnsi="Times New Roman" w:cs="Times New Roman"/>
          <w:sz w:val="24"/>
          <w:szCs w:val="24"/>
          <w:lang w:val="lt-LT"/>
        </w:rPr>
        <w:t>patys duomenų subjektai, jų įgalio</w:t>
      </w:r>
      <w:r w:rsidR="00C46831" w:rsidRPr="006965A8">
        <w:rPr>
          <w:rFonts w:ascii="Times New Roman" w:hAnsi="Times New Roman" w:cs="Times New Roman"/>
          <w:sz w:val="24"/>
          <w:szCs w:val="24"/>
          <w:lang w:val="lt-LT"/>
        </w:rPr>
        <w:t>t</w:t>
      </w:r>
      <w:r w:rsidR="002A3F94" w:rsidRPr="006965A8">
        <w:rPr>
          <w:rFonts w:ascii="Times New Roman" w:hAnsi="Times New Roman" w:cs="Times New Roman"/>
          <w:sz w:val="24"/>
          <w:szCs w:val="24"/>
          <w:lang w:val="lt-LT"/>
        </w:rPr>
        <w:t>i asmenys ir kiti šaltiniai (Lietuvos Respublikos gyventojų registras, Juridinių asmenų registras, Valstybinio socialinio draudimo fondo valdybos skyriai, VĮ Registrų centras, Mokesčių mokėtojų registras, seniūnijos)</w:t>
      </w:r>
    </w:p>
    <w:p w14:paraId="42250B03"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11.1.6. </w:t>
      </w:r>
      <w:r w:rsidR="001357B4" w:rsidRPr="006965A8">
        <w:rPr>
          <w:rFonts w:ascii="Times New Roman" w:hAnsi="Times New Roman" w:cs="Times New Roman"/>
          <w:i/>
          <w:iCs/>
          <w:sz w:val="24"/>
          <w:szCs w:val="24"/>
          <w:lang w:val="lt-LT"/>
        </w:rPr>
        <w:t>Duomenų gavėjai</w:t>
      </w:r>
      <w:r w:rsidR="001357B4" w:rsidRPr="006965A8">
        <w:rPr>
          <w:rFonts w:ascii="Times New Roman" w:hAnsi="Times New Roman" w:cs="Times New Roman"/>
          <w:sz w:val="24"/>
          <w:szCs w:val="24"/>
          <w:lang w:val="lt-LT"/>
        </w:rPr>
        <w:t>: Teisės aktų numatytais atvejais duomenys gali būti teikiami valstybės ar vietos savivaldos institucijoms, teisėsaugos institucijoms, teismams, namus administruojantiems subjektams.</w:t>
      </w:r>
    </w:p>
    <w:p w14:paraId="23FC95D7"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11.2. </w:t>
      </w:r>
      <w:r w:rsidR="005C669C" w:rsidRPr="006965A8">
        <w:rPr>
          <w:rFonts w:ascii="Times New Roman" w:hAnsi="Times New Roman" w:cs="Times New Roman"/>
          <w:b/>
          <w:bCs/>
          <w:sz w:val="24"/>
          <w:szCs w:val="24"/>
          <w:lang w:val="lt-LT"/>
        </w:rPr>
        <w:t xml:space="preserve">Antrinių žaliavų tvarkymo, atliekų išvežimo iš namų, </w:t>
      </w:r>
      <w:r w:rsidR="00E50C0B" w:rsidRPr="006965A8">
        <w:rPr>
          <w:rFonts w:ascii="Times New Roman" w:hAnsi="Times New Roman" w:cs="Times New Roman"/>
          <w:b/>
          <w:bCs/>
          <w:sz w:val="24"/>
          <w:szCs w:val="24"/>
          <w:lang w:val="lt-LT"/>
        </w:rPr>
        <w:t xml:space="preserve">statybos ir griovimo atliekų bei žaliųjų atliekų tvarkymo </w:t>
      </w:r>
      <w:r w:rsidR="005C669C" w:rsidRPr="006965A8">
        <w:rPr>
          <w:rFonts w:ascii="Times New Roman" w:hAnsi="Times New Roman" w:cs="Times New Roman"/>
          <w:b/>
          <w:bCs/>
          <w:sz w:val="24"/>
          <w:szCs w:val="24"/>
          <w:lang w:val="lt-LT"/>
        </w:rPr>
        <w:t>tikslai:</w:t>
      </w:r>
    </w:p>
    <w:p w14:paraId="796671E0"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11.2.1. </w:t>
      </w:r>
      <w:r w:rsidR="005C669C" w:rsidRPr="006965A8">
        <w:rPr>
          <w:rFonts w:ascii="Times New Roman" w:hAnsi="Times New Roman" w:cs="Times New Roman"/>
          <w:i/>
          <w:iCs/>
          <w:sz w:val="24"/>
          <w:szCs w:val="24"/>
          <w:lang w:val="lt-LT"/>
        </w:rPr>
        <w:t>Duomenų subjektai</w:t>
      </w:r>
      <w:r w:rsidR="005C669C" w:rsidRPr="006965A8">
        <w:rPr>
          <w:rFonts w:ascii="Times New Roman" w:hAnsi="Times New Roman" w:cs="Times New Roman"/>
          <w:sz w:val="24"/>
          <w:szCs w:val="24"/>
          <w:lang w:val="lt-LT"/>
        </w:rPr>
        <w:t xml:space="preserve">: </w:t>
      </w:r>
      <w:r w:rsidR="00677612" w:rsidRPr="006965A8">
        <w:rPr>
          <w:rFonts w:ascii="Times New Roman" w:hAnsi="Times New Roman" w:cs="Times New Roman"/>
          <w:sz w:val="24"/>
          <w:szCs w:val="24"/>
          <w:lang w:val="lt-LT"/>
        </w:rPr>
        <w:t xml:space="preserve">Atitinkamo tipo atliekų turėtojai (fiziniai asmenys), šių atliekų turėtojų (juridinių asmenų) atstovai, besikreipiantys į </w:t>
      </w:r>
      <w:r w:rsidR="0006399C" w:rsidRPr="006965A8">
        <w:rPr>
          <w:rFonts w:ascii="Times New Roman" w:hAnsi="Times New Roman" w:cs="Times New Roman"/>
          <w:sz w:val="24"/>
          <w:szCs w:val="24"/>
          <w:lang w:val="lt-LT"/>
        </w:rPr>
        <w:t>Įmon</w:t>
      </w:r>
      <w:r w:rsidR="00677612" w:rsidRPr="006965A8">
        <w:rPr>
          <w:rFonts w:ascii="Times New Roman" w:hAnsi="Times New Roman" w:cs="Times New Roman"/>
          <w:sz w:val="24"/>
          <w:szCs w:val="24"/>
          <w:lang w:val="lt-LT"/>
        </w:rPr>
        <w:t>ę</w:t>
      </w:r>
      <w:r w:rsidR="00780455" w:rsidRPr="006965A8">
        <w:rPr>
          <w:rFonts w:ascii="Times New Roman" w:hAnsi="Times New Roman" w:cs="Times New Roman"/>
          <w:sz w:val="24"/>
          <w:szCs w:val="24"/>
          <w:lang w:val="lt-LT"/>
        </w:rPr>
        <w:t xml:space="preserve"> dėl paslaugų teikimo.</w:t>
      </w:r>
    </w:p>
    <w:p w14:paraId="2D225C3F"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11.2.2. </w:t>
      </w:r>
      <w:r w:rsidR="005C669C" w:rsidRPr="006965A8">
        <w:rPr>
          <w:rFonts w:ascii="Times New Roman" w:hAnsi="Times New Roman" w:cs="Times New Roman"/>
          <w:i/>
          <w:iCs/>
          <w:sz w:val="24"/>
          <w:szCs w:val="24"/>
          <w:lang w:val="lt-LT"/>
        </w:rPr>
        <w:t>Tvarkomi asmens duomenys</w:t>
      </w:r>
      <w:r w:rsidR="005C669C" w:rsidRPr="006965A8">
        <w:rPr>
          <w:rFonts w:ascii="Times New Roman" w:hAnsi="Times New Roman" w:cs="Times New Roman"/>
          <w:sz w:val="24"/>
          <w:szCs w:val="24"/>
          <w:lang w:val="lt-LT"/>
        </w:rPr>
        <w:t>: autentifikavimo duomenys (fizinių asmenų: vardas, pavardė, esant teisiniam pagrindui - ir kiti asmens tapatybės dokument</w:t>
      </w:r>
      <w:r w:rsidR="00677612" w:rsidRPr="006965A8">
        <w:rPr>
          <w:rFonts w:ascii="Times New Roman" w:hAnsi="Times New Roman" w:cs="Times New Roman"/>
          <w:sz w:val="24"/>
          <w:szCs w:val="24"/>
          <w:lang w:val="lt-LT"/>
        </w:rPr>
        <w:t>o</w:t>
      </w:r>
      <w:r w:rsidR="005C669C" w:rsidRPr="006965A8">
        <w:rPr>
          <w:rFonts w:ascii="Times New Roman" w:hAnsi="Times New Roman" w:cs="Times New Roman"/>
          <w:sz w:val="24"/>
          <w:szCs w:val="24"/>
          <w:lang w:val="lt-LT"/>
        </w:rPr>
        <w:t xml:space="preserve"> duomenys; juridinių asmenų</w:t>
      </w:r>
      <w:r w:rsidR="00677612" w:rsidRPr="006965A8">
        <w:rPr>
          <w:rFonts w:ascii="Times New Roman" w:hAnsi="Times New Roman" w:cs="Times New Roman"/>
          <w:sz w:val="24"/>
          <w:szCs w:val="24"/>
          <w:lang w:val="lt-LT"/>
        </w:rPr>
        <w:t xml:space="preserve"> atstovų</w:t>
      </w:r>
      <w:r w:rsidR="005C669C" w:rsidRPr="006965A8">
        <w:rPr>
          <w:rFonts w:ascii="Times New Roman" w:hAnsi="Times New Roman" w:cs="Times New Roman"/>
          <w:sz w:val="24"/>
          <w:szCs w:val="24"/>
          <w:lang w:val="lt-LT"/>
        </w:rPr>
        <w:t>: atstovo vardas, pavardė, pareigos įmonėje arba kitas atstovavimo pagrindas), kontaktiniai duomenys (telefono numeris, elektroninio pašto adresas)</w:t>
      </w:r>
      <w:r w:rsidR="00C46831" w:rsidRPr="006965A8">
        <w:rPr>
          <w:rFonts w:ascii="Times New Roman" w:hAnsi="Times New Roman" w:cs="Times New Roman"/>
          <w:sz w:val="24"/>
          <w:szCs w:val="24"/>
          <w:lang w:val="lt-LT"/>
        </w:rPr>
        <w:t>, pagal poreikį – gyvenamasis adresas arba adresas, kuriuo turi būti suteiktos paslaugos</w:t>
      </w:r>
      <w:r w:rsidR="005C669C" w:rsidRPr="006965A8">
        <w:rPr>
          <w:rFonts w:ascii="Times New Roman" w:hAnsi="Times New Roman" w:cs="Times New Roman"/>
          <w:sz w:val="24"/>
          <w:szCs w:val="24"/>
          <w:lang w:val="lt-LT"/>
        </w:rPr>
        <w:t xml:space="preserve">; </w:t>
      </w:r>
      <w:r w:rsidR="00C46831" w:rsidRPr="006965A8">
        <w:rPr>
          <w:rFonts w:ascii="Times New Roman" w:hAnsi="Times New Roman" w:cs="Times New Roman"/>
          <w:sz w:val="24"/>
          <w:szCs w:val="24"/>
          <w:lang w:val="lt-LT"/>
        </w:rPr>
        <w:t xml:space="preserve">kiti </w:t>
      </w:r>
      <w:r w:rsidR="005C669C" w:rsidRPr="006965A8">
        <w:rPr>
          <w:rFonts w:ascii="Times New Roman" w:hAnsi="Times New Roman" w:cs="Times New Roman"/>
          <w:sz w:val="24"/>
          <w:szCs w:val="24"/>
          <w:lang w:val="lt-LT"/>
        </w:rPr>
        <w:t>duomenys, susiję su paslaugų teikimu</w:t>
      </w:r>
      <w:r w:rsidR="00C46831" w:rsidRPr="006965A8">
        <w:rPr>
          <w:rFonts w:ascii="Times New Roman" w:hAnsi="Times New Roman" w:cs="Times New Roman"/>
          <w:sz w:val="24"/>
          <w:szCs w:val="24"/>
          <w:lang w:val="lt-LT"/>
        </w:rPr>
        <w:t xml:space="preserve"> arba kurių tvarkymą numato teisės aktai</w:t>
      </w:r>
      <w:r w:rsidR="005C669C" w:rsidRPr="006965A8">
        <w:rPr>
          <w:rFonts w:ascii="Times New Roman" w:hAnsi="Times New Roman" w:cs="Times New Roman"/>
          <w:sz w:val="24"/>
          <w:szCs w:val="24"/>
          <w:lang w:val="lt-LT"/>
        </w:rPr>
        <w:t>.</w:t>
      </w:r>
    </w:p>
    <w:p w14:paraId="4FAC7E8F"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11.2.3. </w:t>
      </w:r>
      <w:r w:rsidR="005C669C" w:rsidRPr="006965A8">
        <w:rPr>
          <w:rFonts w:ascii="Times New Roman" w:hAnsi="Times New Roman" w:cs="Times New Roman"/>
          <w:i/>
          <w:iCs/>
          <w:sz w:val="24"/>
          <w:szCs w:val="24"/>
          <w:lang w:val="lt-LT"/>
        </w:rPr>
        <w:t>Teisiniai pagrindai</w:t>
      </w:r>
      <w:r w:rsidR="005C669C" w:rsidRPr="006965A8">
        <w:rPr>
          <w:rFonts w:ascii="Times New Roman" w:hAnsi="Times New Roman" w:cs="Times New Roman"/>
          <w:sz w:val="24"/>
          <w:szCs w:val="24"/>
          <w:lang w:val="lt-LT"/>
        </w:rPr>
        <w:t xml:space="preserve">: BDAR 6 str. 1 d. (b) p., BDAR 6 str. 1 d. (c) p. (konkretūs teisės aktai – </w:t>
      </w:r>
      <w:r w:rsidR="00C46831" w:rsidRPr="006965A8">
        <w:rPr>
          <w:rFonts w:ascii="Times New Roman" w:hAnsi="Times New Roman" w:cs="Times New Roman"/>
          <w:sz w:val="24"/>
          <w:szCs w:val="24"/>
          <w:lang w:val="lt-LT"/>
        </w:rPr>
        <w:t>Atliekų tvarkymo</w:t>
      </w:r>
      <w:r w:rsidR="005C669C" w:rsidRPr="006965A8">
        <w:rPr>
          <w:rFonts w:ascii="Times New Roman" w:hAnsi="Times New Roman" w:cs="Times New Roman"/>
          <w:sz w:val="24"/>
          <w:szCs w:val="24"/>
          <w:lang w:val="lt-LT"/>
        </w:rPr>
        <w:t xml:space="preserve"> </w:t>
      </w:r>
      <w:r w:rsidR="00C46831" w:rsidRPr="006965A8">
        <w:rPr>
          <w:rFonts w:ascii="Times New Roman" w:hAnsi="Times New Roman" w:cs="Times New Roman"/>
          <w:sz w:val="24"/>
          <w:szCs w:val="24"/>
          <w:lang w:val="lt-LT"/>
        </w:rPr>
        <w:t xml:space="preserve">įstatymas, poįstatyminiai teisės aktai </w:t>
      </w:r>
      <w:r w:rsidR="005C669C" w:rsidRPr="006965A8">
        <w:rPr>
          <w:rFonts w:ascii="Times New Roman" w:hAnsi="Times New Roman" w:cs="Times New Roman"/>
          <w:sz w:val="24"/>
          <w:szCs w:val="24"/>
          <w:lang w:val="lt-LT"/>
        </w:rPr>
        <w:t>ir kt.)</w:t>
      </w:r>
      <w:r w:rsidR="00C46831" w:rsidRPr="006965A8">
        <w:rPr>
          <w:rFonts w:ascii="Times New Roman" w:hAnsi="Times New Roman" w:cs="Times New Roman"/>
          <w:sz w:val="24"/>
          <w:szCs w:val="24"/>
          <w:lang w:val="lt-LT"/>
        </w:rPr>
        <w:t xml:space="preserve">, </w:t>
      </w:r>
      <w:r w:rsidR="005C669C" w:rsidRPr="006965A8">
        <w:rPr>
          <w:rFonts w:ascii="Times New Roman" w:hAnsi="Times New Roman" w:cs="Times New Roman"/>
          <w:sz w:val="24"/>
          <w:szCs w:val="24"/>
          <w:lang w:val="lt-LT"/>
        </w:rPr>
        <w:t>BDAR 6 str. 1 d. (a) p. (asmens kodo tvarkymo atvejais)</w:t>
      </w:r>
    </w:p>
    <w:p w14:paraId="62BC4E5F"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11.2.4. </w:t>
      </w:r>
      <w:r w:rsidR="005C669C" w:rsidRPr="006965A8">
        <w:rPr>
          <w:rFonts w:ascii="Times New Roman" w:hAnsi="Times New Roman" w:cs="Times New Roman"/>
          <w:i/>
          <w:iCs/>
          <w:sz w:val="24"/>
          <w:szCs w:val="24"/>
          <w:lang w:val="lt-LT"/>
        </w:rPr>
        <w:t>Duomenų saugojimo terminas</w:t>
      </w:r>
      <w:r w:rsidR="005C669C" w:rsidRPr="006965A8">
        <w:rPr>
          <w:rFonts w:ascii="Times New Roman" w:hAnsi="Times New Roman" w:cs="Times New Roman"/>
          <w:sz w:val="24"/>
          <w:szCs w:val="24"/>
          <w:lang w:val="lt-LT"/>
        </w:rPr>
        <w:t xml:space="preserve">: </w:t>
      </w:r>
      <w:r w:rsidR="00C46831" w:rsidRPr="006965A8">
        <w:rPr>
          <w:rFonts w:ascii="Times New Roman" w:hAnsi="Times New Roman" w:cs="Times New Roman"/>
          <w:sz w:val="24"/>
          <w:szCs w:val="24"/>
          <w:lang w:val="lt-LT"/>
        </w:rPr>
        <w:t>10 metų po sutarčių nutraukimo ar paslaugų teikimo pabaigos, išskyrus atvejus, kai Bendrųjų dokumentų saugojimo terminų rodyklėje nustatyti ilgesni minimalūs atitinkamos informacijos saugojimo terminai.</w:t>
      </w:r>
    </w:p>
    <w:p w14:paraId="1243EF66"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11.2.5. </w:t>
      </w:r>
      <w:r w:rsidR="005C669C" w:rsidRPr="006965A8">
        <w:rPr>
          <w:rFonts w:ascii="Times New Roman" w:hAnsi="Times New Roman" w:cs="Times New Roman"/>
          <w:i/>
          <w:iCs/>
          <w:sz w:val="24"/>
          <w:szCs w:val="24"/>
          <w:lang w:val="lt-LT"/>
        </w:rPr>
        <w:t>Duomenų šaltiniai</w:t>
      </w:r>
      <w:r w:rsidR="005C669C" w:rsidRPr="006965A8">
        <w:rPr>
          <w:rFonts w:ascii="Times New Roman" w:hAnsi="Times New Roman" w:cs="Times New Roman"/>
          <w:sz w:val="24"/>
          <w:szCs w:val="24"/>
          <w:lang w:val="lt-LT"/>
        </w:rPr>
        <w:t>: patys duomenų subjektai, jų įgalio</w:t>
      </w:r>
      <w:r w:rsidR="00C46831" w:rsidRPr="006965A8">
        <w:rPr>
          <w:rFonts w:ascii="Times New Roman" w:hAnsi="Times New Roman" w:cs="Times New Roman"/>
          <w:sz w:val="24"/>
          <w:szCs w:val="24"/>
          <w:lang w:val="lt-LT"/>
        </w:rPr>
        <w:t>t</w:t>
      </w:r>
      <w:r w:rsidR="005C669C" w:rsidRPr="006965A8">
        <w:rPr>
          <w:rFonts w:ascii="Times New Roman" w:hAnsi="Times New Roman" w:cs="Times New Roman"/>
          <w:sz w:val="24"/>
          <w:szCs w:val="24"/>
          <w:lang w:val="lt-LT"/>
        </w:rPr>
        <w:t>i asmenys ir kiti šaltiniai</w:t>
      </w:r>
      <w:r w:rsidR="00C46831" w:rsidRPr="006965A8">
        <w:rPr>
          <w:rFonts w:ascii="Times New Roman" w:hAnsi="Times New Roman" w:cs="Times New Roman"/>
          <w:sz w:val="24"/>
          <w:szCs w:val="24"/>
          <w:lang w:val="lt-LT"/>
        </w:rPr>
        <w:t>, kai tai numato teisės aktai</w:t>
      </w:r>
      <w:r w:rsidR="005C669C" w:rsidRPr="006965A8">
        <w:rPr>
          <w:rFonts w:ascii="Times New Roman" w:hAnsi="Times New Roman" w:cs="Times New Roman"/>
          <w:sz w:val="24"/>
          <w:szCs w:val="24"/>
          <w:lang w:val="lt-LT"/>
        </w:rPr>
        <w:t xml:space="preserve"> (valstybės registrai, savivaldos institucijos, bendrojo naudojimo objektų valdytojai ir kt.)</w:t>
      </w:r>
      <w:r w:rsidR="00C46831" w:rsidRPr="006965A8">
        <w:rPr>
          <w:rFonts w:ascii="Times New Roman" w:hAnsi="Times New Roman" w:cs="Times New Roman"/>
          <w:sz w:val="24"/>
          <w:szCs w:val="24"/>
          <w:lang w:val="lt-LT"/>
        </w:rPr>
        <w:t>.</w:t>
      </w:r>
    </w:p>
    <w:p w14:paraId="59FB75C4"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11.2.6. </w:t>
      </w:r>
      <w:r w:rsidR="005C669C" w:rsidRPr="006965A8">
        <w:rPr>
          <w:rFonts w:ascii="Times New Roman" w:hAnsi="Times New Roman" w:cs="Times New Roman"/>
          <w:i/>
          <w:iCs/>
          <w:sz w:val="24"/>
          <w:szCs w:val="24"/>
          <w:lang w:val="lt-LT"/>
        </w:rPr>
        <w:t>Duomenų gavėjai</w:t>
      </w:r>
      <w:r w:rsidR="005C669C" w:rsidRPr="006965A8">
        <w:rPr>
          <w:rFonts w:ascii="Times New Roman" w:hAnsi="Times New Roman" w:cs="Times New Roman"/>
          <w:sz w:val="24"/>
          <w:szCs w:val="24"/>
          <w:lang w:val="lt-LT"/>
        </w:rPr>
        <w:t>: Teisės aktų numatytais atvejais duomenys gali būti teikiami valstybės ar vietos savivaldos institucijoms, teisėsaugos institucijoms, teismams, namus administruojantiems subjektams.</w:t>
      </w:r>
    </w:p>
    <w:p w14:paraId="66A94273"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11.3. </w:t>
      </w:r>
      <w:r w:rsidR="00CF0529" w:rsidRPr="006965A8">
        <w:rPr>
          <w:rFonts w:ascii="Times New Roman" w:hAnsi="Times New Roman" w:cs="Times New Roman"/>
          <w:b/>
          <w:bCs/>
          <w:sz w:val="24"/>
          <w:szCs w:val="24"/>
          <w:lang w:val="lt-LT"/>
        </w:rPr>
        <w:t>Įmokų</w:t>
      </w:r>
      <w:r w:rsidR="001357B4" w:rsidRPr="006965A8">
        <w:rPr>
          <w:rFonts w:ascii="Times New Roman" w:hAnsi="Times New Roman" w:cs="Times New Roman"/>
          <w:b/>
          <w:bCs/>
          <w:sz w:val="24"/>
          <w:szCs w:val="24"/>
          <w:lang w:val="lt-LT"/>
        </w:rPr>
        <w:t xml:space="preserve"> apskaičiavim</w:t>
      </w:r>
      <w:r w:rsidR="00CF0529" w:rsidRPr="006965A8">
        <w:rPr>
          <w:rFonts w:ascii="Times New Roman" w:hAnsi="Times New Roman" w:cs="Times New Roman"/>
          <w:b/>
          <w:bCs/>
          <w:sz w:val="24"/>
          <w:szCs w:val="24"/>
          <w:lang w:val="lt-LT"/>
        </w:rPr>
        <w:t>o</w:t>
      </w:r>
      <w:r w:rsidR="001357B4" w:rsidRPr="006965A8">
        <w:rPr>
          <w:rFonts w:ascii="Times New Roman" w:hAnsi="Times New Roman" w:cs="Times New Roman"/>
          <w:b/>
          <w:bCs/>
          <w:sz w:val="24"/>
          <w:szCs w:val="24"/>
          <w:lang w:val="lt-LT"/>
        </w:rPr>
        <w:t xml:space="preserve"> ir administravim</w:t>
      </w:r>
      <w:r w:rsidR="00CF0529" w:rsidRPr="006965A8">
        <w:rPr>
          <w:rFonts w:ascii="Times New Roman" w:hAnsi="Times New Roman" w:cs="Times New Roman"/>
          <w:b/>
          <w:bCs/>
          <w:sz w:val="24"/>
          <w:szCs w:val="24"/>
          <w:lang w:val="lt-LT"/>
        </w:rPr>
        <w:t>o tikslas</w:t>
      </w:r>
      <w:r w:rsidR="001357B4" w:rsidRPr="006965A8">
        <w:rPr>
          <w:rFonts w:ascii="Times New Roman" w:hAnsi="Times New Roman" w:cs="Times New Roman"/>
          <w:b/>
          <w:bCs/>
          <w:sz w:val="24"/>
          <w:szCs w:val="24"/>
          <w:lang w:val="lt-LT"/>
        </w:rPr>
        <w:t>:</w:t>
      </w:r>
    </w:p>
    <w:p w14:paraId="72CA67B5"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11.3.1. </w:t>
      </w:r>
      <w:r w:rsidR="001357B4" w:rsidRPr="006965A8">
        <w:rPr>
          <w:rFonts w:ascii="Times New Roman" w:hAnsi="Times New Roman" w:cs="Times New Roman"/>
          <w:i/>
          <w:iCs/>
          <w:sz w:val="24"/>
          <w:szCs w:val="24"/>
          <w:lang w:val="lt-LT"/>
        </w:rPr>
        <w:t>Duomenų subjektai</w:t>
      </w:r>
      <w:r w:rsidR="001357B4" w:rsidRPr="006965A8">
        <w:rPr>
          <w:rFonts w:ascii="Times New Roman" w:hAnsi="Times New Roman" w:cs="Times New Roman"/>
          <w:sz w:val="24"/>
          <w:szCs w:val="24"/>
          <w:lang w:val="lt-LT"/>
        </w:rPr>
        <w:t xml:space="preserve">: </w:t>
      </w:r>
      <w:r w:rsidR="00C46831" w:rsidRPr="006965A8">
        <w:rPr>
          <w:rFonts w:ascii="Times New Roman" w:hAnsi="Times New Roman" w:cs="Times New Roman"/>
          <w:sz w:val="24"/>
          <w:szCs w:val="24"/>
          <w:lang w:val="lt-LT"/>
        </w:rPr>
        <w:t xml:space="preserve">įmokas už </w:t>
      </w:r>
      <w:r w:rsidR="0006399C" w:rsidRPr="006965A8">
        <w:rPr>
          <w:rFonts w:ascii="Times New Roman" w:hAnsi="Times New Roman" w:cs="Times New Roman"/>
          <w:sz w:val="24"/>
          <w:szCs w:val="24"/>
          <w:lang w:val="lt-LT"/>
        </w:rPr>
        <w:t>Įmon</w:t>
      </w:r>
      <w:r w:rsidR="00C46831" w:rsidRPr="006965A8">
        <w:rPr>
          <w:rFonts w:ascii="Times New Roman" w:hAnsi="Times New Roman" w:cs="Times New Roman"/>
          <w:sz w:val="24"/>
          <w:szCs w:val="24"/>
          <w:lang w:val="lt-LT"/>
        </w:rPr>
        <w:t>ės teikiamas paslaugas mokantys asmenys</w:t>
      </w:r>
      <w:r w:rsidR="001357B4" w:rsidRPr="006965A8">
        <w:rPr>
          <w:rFonts w:ascii="Times New Roman" w:hAnsi="Times New Roman" w:cs="Times New Roman"/>
          <w:sz w:val="24"/>
          <w:szCs w:val="24"/>
          <w:lang w:val="lt-LT"/>
        </w:rPr>
        <w:t>.</w:t>
      </w:r>
    </w:p>
    <w:p w14:paraId="26F338D2"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11.3.2. </w:t>
      </w:r>
      <w:r w:rsidR="001357B4" w:rsidRPr="006965A8">
        <w:rPr>
          <w:rFonts w:ascii="Times New Roman" w:hAnsi="Times New Roman" w:cs="Times New Roman"/>
          <w:sz w:val="24"/>
          <w:szCs w:val="24"/>
          <w:lang w:val="lt-LT"/>
        </w:rPr>
        <w:t>Tvarkomi asmens duomenys: autentifikavimo duomenys (</w:t>
      </w:r>
      <w:r w:rsidR="0006399C" w:rsidRPr="006965A8">
        <w:rPr>
          <w:rFonts w:ascii="Times New Roman" w:hAnsi="Times New Roman" w:cs="Times New Roman"/>
          <w:sz w:val="24"/>
          <w:szCs w:val="24"/>
          <w:lang w:val="lt-LT"/>
        </w:rPr>
        <w:t>Įmon</w:t>
      </w:r>
      <w:r w:rsidR="001357B4" w:rsidRPr="006965A8">
        <w:rPr>
          <w:rFonts w:ascii="Times New Roman" w:hAnsi="Times New Roman" w:cs="Times New Roman"/>
          <w:sz w:val="24"/>
          <w:szCs w:val="24"/>
          <w:lang w:val="lt-LT"/>
        </w:rPr>
        <w:t xml:space="preserve">ės klientų – fizinių asmenų: vartotojo kodas, vardas, pavardė, gimimo data, esant teisiniam pagrindui - ir kiti asmens tapatybės dokumente pateikti duomenys; </w:t>
      </w:r>
      <w:r w:rsidR="0006399C" w:rsidRPr="006965A8">
        <w:rPr>
          <w:rFonts w:ascii="Times New Roman" w:hAnsi="Times New Roman" w:cs="Times New Roman"/>
          <w:sz w:val="24"/>
          <w:szCs w:val="24"/>
          <w:lang w:val="lt-LT"/>
        </w:rPr>
        <w:t>Įmon</w:t>
      </w:r>
      <w:r w:rsidR="001357B4" w:rsidRPr="006965A8">
        <w:rPr>
          <w:rFonts w:ascii="Times New Roman" w:hAnsi="Times New Roman" w:cs="Times New Roman"/>
          <w:sz w:val="24"/>
          <w:szCs w:val="24"/>
          <w:lang w:val="lt-LT"/>
        </w:rPr>
        <w:t xml:space="preserve">ės klientų – juridinių asmenų: vartotojo kodas, atstovo vardas, pavardė, pareigos </w:t>
      </w:r>
      <w:r w:rsidR="0006399C" w:rsidRPr="006965A8">
        <w:rPr>
          <w:rFonts w:ascii="Times New Roman" w:hAnsi="Times New Roman" w:cs="Times New Roman"/>
          <w:sz w:val="24"/>
          <w:szCs w:val="24"/>
          <w:lang w:val="lt-LT"/>
        </w:rPr>
        <w:t>Įmon</w:t>
      </w:r>
      <w:r w:rsidR="001357B4" w:rsidRPr="006965A8">
        <w:rPr>
          <w:rFonts w:ascii="Times New Roman" w:hAnsi="Times New Roman" w:cs="Times New Roman"/>
          <w:sz w:val="24"/>
          <w:szCs w:val="24"/>
          <w:lang w:val="lt-LT"/>
        </w:rPr>
        <w:t xml:space="preserve">ės kliento įmonėje arba kitas atstovavimo pagrindas), kontaktiniai duomenys (telefono numeris, elektroninio pašto adresas), </w:t>
      </w:r>
      <w:r w:rsidR="00C46831" w:rsidRPr="006965A8">
        <w:rPr>
          <w:rFonts w:ascii="Times New Roman" w:hAnsi="Times New Roman" w:cs="Times New Roman"/>
          <w:sz w:val="24"/>
          <w:szCs w:val="24"/>
          <w:lang w:val="lt-LT"/>
        </w:rPr>
        <w:t xml:space="preserve">priklausomai nuo paslaugos, už kurią mokama, pobūdžio - </w:t>
      </w:r>
      <w:r w:rsidR="001357B4" w:rsidRPr="006965A8">
        <w:rPr>
          <w:rFonts w:ascii="Times New Roman" w:hAnsi="Times New Roman" w:cs="Times New Roman"/>
          <w:sz w:val="24"/>
          <w:szCs w:val="24"/>
          <w:lang w:val="lt-LT"/>
        </w:rPr>
        <w:t>duomenys apie nekilnojamojo turto objektą (nekilnojamojo turto savininko duomenys, adresas, registro Nr., plotas, žymos ir kita); duomenys, susiję su paslaugų teikimu (sutarties numeris, vartotojo kodas</w:t>
      </w:r>
      <w:r w:rsidR="00C46831" w:rsidRPr="006965A8">
        <w:rPr>
          <w:rFonts w:ascii="Times New Roman" w:hAnsi="Times New Roman" w:cs="Times New Roman"/>
          <w:sz w:val="24"/>
          <w:szCs w:val="24"/>
          <w:lang w:val="lt-LT"/>
        </w:rPr>
        <w:t>, kt.</w:t>
      </w:r>
      <w:r w:rsidR="001357B4" w:rsidRPr="006965A8">
        <w:rPr>
          <w:rFonts w:ascii="Times New Roman" w:hAnsi="Times New Roman" w:cs="Times New Roman"/>
          <w:sz w:val="24"/>
          <w:szCs w:val="24"/>
          <w:lang w:val="lt-LT"/>
        </w:rPr>
        <w:t xml:space="preserve">), </w:t>
      </w:r>
      <w:r w:rsidR="00892C69" w:rsidRPr="006965A8">
        <w:rPr>
          <w:rFonts w:ascii="Times New Roman" w:hAnsi="Times New Roman" w:cs="Times New Roman"/>
          <w:sz w:val="24"/>
          <w:szCs w:val="24"/>
          <w:lang w:val="lt-LT"/>
        </w:rPr>
        <w:t xml:space="preserve">informacija apie asmenų kreditingumą, </w:t>
      </w:r>
      <w:r w:rsidR="00C46831" w:rsidRPr="006965A8">
        <w:rPr>
          <w:rFonts w:ascii="Times New Roman" w:hAnsi="Times New Roman" w:cs="Times New Roman"/>
          <w:sz w:val="24"/>
          <w:szCs w:val="24"/>
          <w:lang w:val="lt-LT"/>
        </w:rPr>
        <w:t xml:space="preserve">mokėjimų duomenys, </w:t>
      </w:r>
      <w:r w:rsidR="001357B4" w:rsidRPr="006965A8">
        <w:rPr>
          <w:rFonts w:ascii="Times New Roman" w:hAnsi="Times New Roman" w:cs="Times New Roman"/>
          <w:sz w:val="24"/>
          <w:szCs w:val="24"/>
          <w:lang w:val="lt-LT"/>
        </w:rPr>
        <w:t>kiti duomenys, kurių tvarkymą nustato teisės aktai.</w:t>
      </w:r>
    </w:p>
    <w:p w14:paraId="3D1CFA42"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11.3.3. </w:t>
      </w:r>
      <w:r w:rsidR="001357B4" w:rsidRPr="006965A8">
        <w:rPr>
          <w:rFonts w:ascii="Times New Roman" w:hAnsi="Times New Roman" w:cs="Times New Roman"/>
          <w:i/>
          <w:iCs/>
          <w:sz w:val="24"/>
          <w:szCs w:val="24"/>
          <w:lang w:val="lt-LT"/>
        </w:rPr>
        <w:t>Teisiniai pagrindai</w:t>
      </w:r>
      <w:r w:rsidR="001357B4" w:rsidRPr="006965A8">
        <w:rPr>
          <w:rFonts w:ascii="Times New Roman" w:hAnsi="Times New Roman" w:cs="Times New Roman"/>
          <w:sz w:val="24"/>
          <w:szCs w:val="24"/>
          <w:lang w:val="lt-LT"/>
        </w:rPr>
        <w:t xml:space="preserve">: BDAR 6 str. 1 d. (b) p., BDAR 6 str. 1 d. (c) p. (konkretūs teisės aktai – </w:t>
      </w:r>
      <w:r w:rsidR="00C46831" w:rsidRPr="006965A8">
        <w:rPr>
          <w:rFonts w:ascii="Times New Roman" w:hAnsi="Times New Roman" w:cs="Times New Roman"/>
          <w:sz w:val="24"/>
          <w:szCs w:val="24"/>
          <w:lang w:val="lt-LT"/>
        </w:rPr>
        <w:t xml:space="preserve">Atliekų tvarkymo įstatymas, Komunalinių atliekų turėtojų registravimo tvarkos aprašas, Nekilnojamojo turto objektų, kurių savininkas arba įgalioti asmenys privalo mokėti nustatytą rinkliavą arba sudaryti komunalinių atliekų tvarkymo paslaugos teikimo sutartį, rūšių sąrašas, savivaldybės </w:t>
      </w:r>
      <w:r w:rsidR="00A75280" w:rsidRPr="006965A8">
        <w:rPr>
          <w:rFonts w:ascii="Times New Roman" w:hAnsi="Times New Roman" w:cs="Times New Roman"/>
          <w:sz w:val="24"/>
          <w:szCs w:val="24"/>
          <w:lang w:val="lt-LT"/>
        </w:rPr>
        <w:t xml:space="preserve">patvirtintos </w:t>
      </w:r>
      <w:r w:rsidR="00C46831" w:rsidRPr="006965A8">
        <w:rPr>
          <w:rFonts w:ascii="Times New Roman" w:hAnsi="Times New Roman" w:cs="Times New Roman"/>
          <w:sz w:val="24"/>
          <w:szCs w:val="24"/>
          <w:lang w:val="lt-LT"/>
        </w:rPr>
        <w:t xml:space="preserve">komunalinių atliekų tvarkymo taisyklės </w:t>
      </w:r>
      <w:r w:rsidR="001357B4" w:rsidRPr="006965A8">
        <w:rPr>
          <w:rFonts w:ascii="Times New Roman" w:hAnsi="Times New Roman" w:cs="Times New Roman"/>
          <w:sz w:val="24"/>
          <w:szCs w:val="24"/>
          <w:lang w:val="lt-LT"/>
        </w:rPr>
        <w:t>ir kt.)</w:t>
      </w:r>
      <w:r w:rsidR="00892C69" w:rsidRPr="006965A8">
        <w:rPr>
          <w:rFonts w:ascii="Times New Roman" w:hAnsi="Times New Roman" w:cs="Times New Roman"/>
          <w:sz w:val="24"/>
          <w:szCs w:val="24"/>
          <w:lang w:val="lt-LT"/>
        </w:rPr>
        <w:t xml:space="preserve">, BDAR 6 str. 1 d. (e) p. </w:t>
      </w:r>
      <w:r w:rsidR="004A1F61" w:rsidRPr="006965A8">
        <w:rPr>
          <w:rFonts w:ascii="Times New Roman" w:hAnsi="Times New Roman" w:cs="Times New Roman"/>
          <w:sz w:val="24"/>
          <w:szCs w:val="24"/>
          <w:lang w:val="lt-LT"/>
        </w:rPr>
        <w:t>–</w:t>
      </w:r>
      <w:r w:rsidR="00892C69" w:rsidRPr="006965A8">
        <w:rPr>
          <w:rFonts w:ascii="Times New Roman" w:hAnsi="Times New Roman" w:cs="Times New Roman"/>
          <w:sz w:val="24"/>
          <w:szCs w:val="24"/>
          <w:lang w:val="lt-LT"/>
        </w:rPr>
        <w:t xml:space="preserve"> </w:t>
      </w:r>
      <w:r w:rsidR="0006399C" w:rsidRPr="006965A8">
        <w:rPr>
          <w:rFonts w:ascii="Times New Roman" w:hAnsi="Times New Roman" w:cs="Times New Roman"/>
          <w:sz w:val="24"/>
          <w:szCs w:val="24"/>
          <w:lang w:val="lt-LT"/>
        </w:rPr>
        <w:t>Įmon</w:t>
      </w:r>
      <w:r w:rsidR="004A1F61" w:rsidRPr="006965A8">
        <w:rPr>
          <w:rFonts w:ascii="Times New Roman" w:hAnsi="Times New Roman" w:cs="Times New Roman"/>
          <w:sz w:val="24"/>
          <w:szCs w:val="24"/>
          <w:lang w:val="lt-LT"/>
        </w:rPr>
        <w:t>ės teisėtas interesas laiku gauti apmokėjimus</w:t>
      </w:r>
      <w:r w:rsidR="00C46831" w:rsidRPr="006965A8">
        <w:rPr>
          <w:rFonts w:ascii="Times New Roman" w:hAnsi="Times New Roman" w:cs="Times New Roman"/>
          <w:sz w:val="24"/>
          <w:szCs w:val="24"/>
          <w:lang w:val="lt-LT"/>
        </w:rPr>
        <w:t>.</w:t>
      </w:r>
    </w:p>
    <w:p w14:paraId="006DCB0B"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11.3.4. </w:t>
      </w:r>
      <w:r w:rsidR="001357B4" w:rsidRPr="006965A8">
        <w:rPr>
          <w:rFonts w:ascii="Times New Roman" w:hAnsi="Times New Roman" w:cs="Times New Roman"/>
          <w:i/>
          <w:iCs/>
          <w:sz w:val="24"/>
          <w:szCs w:val="24"/>
          <w:lang w:val="lt-LT"/>
        </w:rPr>
        <w:t>Duomenų saugojimo terminas</w:t>
      </w:r>
      <w:r w:rsidR="001357B4" w:rsidRPr="006965A8">
        <w:rPr>
          <w:rFonts w:ascii="Times New Roman" w:hAnsi="Times New Roman" w:cs="Times New Roman"/>
          <w:sz w:val="24"/>
          <w:szCs w:val="24"/>
          <w:lang w:val="lt-LT"/>
        </w:rPr>
        <w:t xml:space="preserve">: 10 metų po sutarčių nutraukimo </w:t>
      </w:r>
      <w:r w:rsidR="002A3F94" w:rsidRPr="006965A8">
        <w:rPr>
          <w:rFonts w:ascii="Times New Roman" w:hAnsi="Times New Roman" w:cs="Times New Roman"/>
          <w:sz w:val="24"/>
          <w:szCs w:val="24"/>
          <w:lang w:val="lt-LT"/>
        </w:rPr>
        <w:t>ar paslaugų teikimo pabaigos, išskyrus atvejus, kai Bendrųjų dokumentų saugojimo terminų rodyklėje nustatyti ilgesni minimalūs atitinkamos informacijos saugojimo terminai.</w:t>
      </w:r>
    </w:p>
    <w:p w14:paraId="497B3101"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11.3.5. </w:t>
      </w:r>
      <w:r w:rsidR="001357B4" w:rsidRPr="006965A8">
        <w:rPr>
          <w:rFonts w:ascii="Times New Roman" w:hAnsi="Times New Roman" w:cs="Times New Roman"/>
          <w:i/>
          <w:iCs/>
          <w:sz w:val="24"/>
          <w:szCs w:val="24"/>
          <w:lang w:val="lt-LT"/>
        </w:rPr>
        <w:t>Duomenų šaltiniai</w:t>
      </w:r>
      <w:r w:rsidR="001357B4" w:rsidRPr="006965A8">
        <w:rPr>
          <w:rFonts w:ascii="Times New Roman" w:hAnsi="Times New Roman" w:cs="Times New Roman"/>
          <w:sz w:val="24"/>
          <w:szCs w:val="24"/>
          <w:lang w:val="lt-LT"/>
        </w:rPr>
        <w:t>: patys duomenų subjektai, jų įgalioji asmenys ir kiti šaltiniai (</w:t>
      </w:r>
      <w:r w:rsidR="00C46831" w:rsidRPr="006965A8">
        <w:rPr>
          <w:rFonts w:ascii="Times New Roman" w:hAnsi="Times New Roman" w:cs="Times New Roman"/>
          <w:sz w:val="24"/>
          <w:szCs w:val="24"/>
          <w:lang w:val="lt-LT"/>
        </w:rPr>
        <w:t>bankai ir kitos kredito įstaigos ir pan.</w:t>
      </w:r>
      <w:r w:rsidR="001357B4" w:rsidRPr="006965A8">
        <w:rPr>
          <w:rFonts w:ascii="Times New Roman" w:hAnsi="Times New Roman" w:cs="Times New Roman"/>
          <w:sz w:val="24"/>
          <w:szCs w:val="24"/>
          <w:lang w:val="lt-LT"/>
        </w:rPr>
        <w:t>)</w:t>
      </w:r>
    </w:p>
    <w:p w14:paraId="7EFB3773"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11.3.6. </w:t>
      </w:r>
      <w:r w:rsidR="001357B4" w:rsidRPr="006965A8">
        <w:rPr>
          <w:rFonts w:ascii="Times New Roman" w:hAnsi="Times New Roman" w:cs="Times New Roman"/>
          <w:i/>
          <w:iCs/>
          <w:sz w:val="24"/>
          <w:szCs w:val="24"/>
          <w:lang w:val="lt-LT"/>
        </w:rPr>
        <w:t>Duomenų gavėjai</w:t>
      </w:r>
      <w:r w:rsidR="001357B4" w:rsidRPr="006965A8">
        <w:rPr>
          <w:rFonts w:ascii="Times New Roman" w:hAnsi="Times New Roman" w:cs="Times New Roman"/>
          <w:sz w:val="24"/>
          <w:szCs w:val="24"/>
          <w:lang w:val="lt-LT"/>
        </w:rPr>
        <w:t>: Teisės aktų numatytais atvejais duomenys gali būti teikiami valstybės ar vietos savivaldos institucijoms, teisėsaugos institucijoms, teismams.</w:t>
      </w:r>
    </w:p>
    <w:p w14:paraId="3C32A264"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11.4. </w:t>
      </w:r>
      <w:r w:rsidR="00CF0529" w:rsidRPr="006965A8">
        <w:rPr>
          <w:rFonts w:ascii="Times New Roman" w:hAnsi="Times New Roman" w:cs="Times New Roman"/>
          <w:b/>
          <w:bCs/>
          <w:sz w:val="24"/>
          <w:szCs w:val="24"/>
          <w:lang w:val="lt-LT"/>
        </w:rPr>
        <w:t>Sutarčių vykdymo tikslai (</w:t>
      </w:r>
      <w:r w:rsidR="0006399C" w:rsidRPr="006965A8">
        <w:rPr>
          <w:rFonts w:ascii="Times New Roman" w:hAnsi="Times New Roman" w:cs="Times New Roman"/>
          <w:b/>
          <w:bCs/>
          <w:sz w:val="24"/>
          <w:szCs w:val="24"/>
          <w:lang w:val="lt-LT"/>
        </w:rPr>
        <w:t>technikos nuomos</w:t>
      </w:r>
      <w:r w:rsidR="00A17CFB" w:rsidRPr="006965A8">
        <w:rPr>
          <w:rFonts w:ascii="Times New Roman" w:hAnsi="Times New Roman" w:cs="Times New Roman"/>
          <w:b/>
          <w:bCs/>
          <w:sz w:val="24"/>
          <w:szCs w:val="24"/>
          <w:lang w:val="lt-LT"/>
        </w:rPr>
        <w:t xml:space="preserve"> </w:t>
      </w:r>
      <w:r w:rsidR="00CF0529" w:rsidRPr="006965A8">
        <w:rPr>
          <w:rFonts w:ascii="Times New Roman" w:hAnsi="Times New Roman" w:cs="Times New Roman"/>
          <w:b/>
          <w:bCs/>
          <w:sz w:val="24"/>
          <w:szCs w:val="24"/>
          <w:lang w:val="lt-LT"/>
        </w:rPr>
        <w:t>ir kt. sutartys)</w:t>
      </w:r>
      <w:r w:rsidR="00563160" w:rsidRPr="006965A8">
        <w:rPr>
          <w:rFonts w:ascii="Times New Roman" w:hAnsi="Times New Roman" w:cs="Times New Roman"/>
          <w:b/>
          <w:bCs/>
          <w:sz w:val="24"/>
          <w:szCs w:val="24"/>
          <w:lang w:val="lt-LT"/>
        </w:rPr>
        <w:t>:</w:t>
      </w:r>
    </w:p>
    <w:p w14:paraId="696855FB"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11.4.1. </w:t>
      </w:r>
      <w:r w:rsidR="00CF519C" w:rsidRPr="006965A8">
        <w:rPr>
          <w:rFonts w:ascii="Times New Roman" w:hAnsi="Times New Roman" w:cs="Times New Roman"/>
          <w:i/>
          <w:iCs/>
          <w:sz w:val="24"/>
          <w:szCs w:val="24"/>
          <w:lang w:val="lt-LT"/>
        </w:rPr>
        <w:t>Duomenų subjektai</w:t>
      </w:r>
      <w:r w:rsidR="00CF519C" w:rsidRPr="006965A8">
        <w:rPr>
          <w:rFonts w:ascii="Times New Roman" w:hAnsi="Times New Roman" w:cs="Times New Roman"/>
          <w:sz w:val="24"/>
          <w:szCs w:val="24"/>
          <w:lang w:val="lt-LT"/>
        </w:rPr>
        <w:t xml:space="preserve">: </w:t>
      </w:r>
      <w:r w:rsidR="0006399C" w:rsidRPr="006965A8">
        <w:rPr>
          <w:rFonts w:ascii="Times New Roman" w:hAnsi="Times New Roman" w:cs="Times New Roman"/>
          <w:sz w:val="24"/>
          <w:szCs w:val="24"/>
          <w:lang w:val="lt-LT"/>
        </w:rPr>
        <w:t>Įmon</w:t>
      </w:r>
      <w:r w:rsidR="00CF519C" w:rsidRPr="006965A8">
        <w:rPr>
          <w:rFonts w:ascii="Times New Roman" w:hAnsi="Times New Roman" w:cs="Times New Roman"/>
          <w:sz w:val="24"/>
          <w:szCs w:val="24"/>
          <w:lang w:val="lt-LT"/>
        </w:rPr>
        <w:t>ės klientai, tretieji asmenys ir (arba) jų atstovai.</w:t>
      </w:r>
    </w:p>
    <w:p w14:paraId="29F0A91E"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11.4.2. </w:t>
      </w:r>
      <w:r w:rsidR="00CF519C" w:rsidRPr="006965A8">
        <w:rPr>
          <w:rFonts w:ascii="Times New Roman" w:hAnsi="Times New Roman" w:cs="Times New Roman"/>
          <w:i/>
          <w:iCs/>
          <w:sz w:val="24"/>
          <w:szCs w:val="24"/>
          <w:lang w:val="lt-LT"/>
        </w:rPr>
        <w:t>Tvarkomi asmens duomenys</w:t>
      </w:r>
      <w:r w:rsidR="00CF519C" w:rsidRPr="006965A8">
        <w:rPr>
          <w:rFonts w:ascii="Times New Roman" w:hAnsi="Times New Roman" w:cs="Times New Roman"/>
          <w:sz w:val="24"/>
          <w:szCs w:val="24"/>
          <w:lang w:val="lt-LT"/>
        </w:rPr>
        <w:t xml:space="preserve">: asmenų autentifikavimo duomenys, kontaktiniai duomenys, duomenys apie </w:t>
      </w:r>
      <w:r w:rsidR="005258B0" w:rsidRPr="006965A8">
        <w:rPr>
          <w:rFonts w:ascii="Times New Roman" w:hAnsi="Times New Roman" w:cs="Times New Roman"/>
          <w:sz w:val="24"/>
          <w:szCs w:val="24"/>
          <w:lang w:val="lt-LT"/>
        </w:rPr>
        <w:t xml:space="preserve">pasiūlymus, </w:t>
      </w:r>
      <w:r w:rsidR="00C46831" w:rsidRPr="006965A8">
        <w:rPr>
          <w:rFonts w:ascii="Times New Roman" w:hAnsi="Times New Roman" w:cs="Times New Roman"/>
          <w:sz w:val="24"/>
          <w:szCs w:val="24"/>
          <w:lang w:val="lt-LT"/>
        </w:rPr>
        <w:t>sutarčių vykdymą</w:t>
      </w:r>
      <w:r w:rsidR="00CF519C" w:rsidRPr="006965A8">
        <w:rPr>
          <w:rFonts w:ascii="Times New Roman" w:hAnsi="Times New Roman" w:cs="Times New Roman"/>
          <w:sz w:val="24"/>
          <w:szCs w:val="24"/>
          <w:lang w:val="lt-LT"/>
        </w:rPr>
        <w:t>, kiti duomenys, kurių tvarkymą nustato teisės aktai.</w:t>
      </w:r>
    </w:p>
    <w:p w14:paraId="26E3FA0E"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11.4.3. </w:t>
      </w:r>
      <w:r w:rsidR="00CF519C" w:rsidRPr="006965A8">
        <w:rPr>
          <w:rFonts w:ascii="Times New Roman" w:hAnsi="Times New Roman" w:cs="Times New Roman"/>
          <w:i/>
          <w:iCs/>
          <w:sz w:val="24"/>
          <w:szCs w:val="24"/>
          <w:lang w:val="lt-LT"/>
        </w:rPr>
        <w:t>Teisiniai pagrindai</w:t>
      </w:r>
      <w:r w:rsidR="00CF519C" w:rsidRPr="006965A8">
        <w:rPr>
          <w:rFonts w:ascii="Times New Roman" w:hAnsi="Times New Roman" w:cs="Times New Roman"/>
          <w:sz w:val="24"/>
          <w:szCs w:val="24"/>
          <w:lang w:val="lt-LT"/>
        </w:rPr>
        <w:t>: BDAR 6 str. 1 d. (b)</w:t>
      </w:r>
      <w:r w:rsidR="00C46831" w:rsidRPr="006965A8">
        <w:rPr>
          <w:rFonts w:ascii="Times New Roman" w:hAnsi="Times New Roman" w:cs="Times New Roman"/>
          <w:sz w:val="24"/>
          <w:szCs w:val="24"/>
          <w:lang w:val="lt-LT"/>
        </w:rPr>
        <w:t xml:space="preserve">, BDAR 6 str. 1 d. (a) p. (asmens kodo tvarkymo atvejais), BDAR 6 str. 1 d. (e) p. – </w:t>
      </w:r>
      <w:r w:rsidR="0006399C" w:rsidRPr="006965A8">
        <w:rPr>
          <w:rFonts w:ascii="Times New Roman" w:hAnsi="Times New Roman" w:cs="Times New Roman"/>
          <w:sz w:val="24"/>
          <w:szCs w:val="24"/>
          <w:lang w:val="lt-LT"/>
        </w:rPr>
        <w:t>Įmon</w:t>
      </w:r>
      <w:r w:rsidR="00C46831" w:rsidRPr="006965A8">
        <w:rPr>
          <w:rFonts w:ascii="Times New Roman" w:hAnsi="Times New Roman" w:cs="Times New Roman"/>
          <w:sz w:val="24"/>
          <w:szCs w:val="24"/>
          <w:lang w:val="lt-LT"/>
        </w:rPr>
        <w:t xml:space="preserve">ės teisėtas interesas </w:t>
      </w:r>
      <w:r w:rsidR="005258B0" w:rsidRPr="006965A8">
        <w:rPr>
          <w:rFonts w:ascii="Times New Roman" w:hAnsi="Times New Roman" w:cs="Times New Roman"/>
          <w:sz w:val="24"/>
          <w:szCs w:val="24"/>
          <w:lang w:val="lt-LT"/>
        </w:rPr>
        <w:t xml:space="preserve">užtikrinti tinkamą paslaugų teikimą ir </w:t>
      </w:r>
      <w:r w:rsidR="00C46831" w:rsidRPr="006965A8">
        <w:rPr>
          <w:rFonts w:ascii="Times New Roman" w:hAnsi="Times New Roman" w:cs="Times New Roman"/>
          <w:sz w:val="24"/>
          <w:szCs w:val="24"/>
          <w:lang w:val="lt-LT"/>
        </w:rPr>
        <w:t>laiku gauti apmokėjimus.</w:t>
      </w:r>
    </w:p>
    <w:p w14:paraId="6700816C"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11.4.4. </w:t>
      </w:r>
      <w:r w:rsidR="00CF519C" w:rsidRPr="006965A8">
        <w:rPr>
          <w:rFonts w:ascii="Times New Roman" w:hAnsi="Times New Roman" w:cs="Times New Roman"/>
          <w:i/>
          <w:iCs/>
          <w:sz w:val="24"/>
          <w:szCs w:val="24"/>
          <w:lang w:val="lt-LT"/>
        </w:rPr>
        <w:t>Duomenų saugojimo terminas</w:t>
      </w:r>
      <w:r w:rsidR="00CF519C" w:rsidRPr="006965A8">
        <w:rPr>
          <w:rFonts w:ascii="Times New Roman" w:hAnsi="Times New Roman" w:cs="Times New Roman"/>
          <w:sz w:val="24"/>
          <w:szCs w:val="24"/>
          <w:lang w:val="lt-LT"/>
        </w:rPr>
        <w:t xml:space="preserve">: </w:t>
      </w:r>
      <w:r w:rsidR="00C46831" w:rsidRPr="006965A8">
        <w:rPr>
          <w:rFonts w:ascii="Times New Roman" w:hAnsi="Times New Roman" w:cs="Times New Roman"/>
          <w:sz w:val="24"/>
          <w:szCs w:val="24"/>
          <w:lang w:val="lt-LT"/>
        </w:rPr>
        <w:t>10 metų po sutarčių nutraukimo ar paslaugų teikimo pabaigos, išskyrus atvejus, kai Bendrųjų dokumentų saugojimo terminų rodyklėje nustatyti ilgesni minimalūs atitinkamos informacijos saugojimo terminai.</w:t>
      </w:r>
    </w:p>
    <w:p w14:paraId="252E7DF7"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11.4.5. </w:t>
      </w:r>
      <w:r w:rsidR="00CF519C" w:rsidRPr="006965A8">
        <w:rPr>
          <w:rFonts w:ascii="Times New Roman" w:hAnsi="Times New Roman" w:cs="Times New Roman"/>
          <w:i/>
          <w:iCs/>
          <w:sz w:val="24"/>
          <w:szCs w:val="24"/>
          <w:lang w:val="lt-LT"/>
        </w:rPr>
        <w:t>Duomenų šaltiniai</w:t>
      </w:r>
      <w:r w:rsidR="00CF519C" w:rsidRPr="006965A8">
        <w:rPr>
          <w:rFonts w:ascii="Times New Roman" w:hAnsi="Times New Roman" w:cs="Times New Roman"/>
          <w:sz w:val="24"/>
          <w:szCs w:val="24"/>
          <w:lang w:val="lt-LT"/>
        </w:rPr>
        <w:t xml:space="preserve">: patys duomenų subjektai, jų įgalioji asmenys ir kiti </w:t>
      </w:r>
      <w:r w:rsidR="005258B0" w:rsidRPr="006965A8">
        <w:rPr>
          <w:rFonts w:ascii="Times New Roman" w:hAnsi="Times New Roman" w:cs="Times New Roman"/>
          <w:sz w:val="24"/>
          <w:szCs w:val="24"/>
          <w:lang w:val="lt-LT"/>
        </w:rPr>
        <w:t>šaltiniai, jei tai numatyta teisės aktuose</w:t>
      </w:r>
    </w:p>
    <w:p w14:paraId="1CC70092"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11.4.6. </w:t>
      </w:r>
      <w:r w:rsidR="00CF519C" w:rsidRPr="006965A8">
        <w:rPr>
          <w:rFonts w:ascii="Times New Roman" w:hAnsi="Times New Roman" w:cs="Times New Roman"/>
          <w:i/>
          <w:iCs/>
          <w:sz w:val="24"/>
          <w:szCs w:val="24"/>
          <w:lang w:val="lt-LT"/>
        </w:rPr>
        <w:t>Duomenų gavėjai</w:t>
      </w:r>
      <w:r w:rsidR="00CF519C" w:rsidRPr="006965A8">
        <w:rPr>
          <w:rFonts w:ascii="Times New Roman" w:hAnsi="Times New Roman" w:cs="Times New Roman"/>
          <w:sz w:val="24"/>
          <w:szCs w:val="24"/>
          <w:lang w:val="lt-LT"/>
        </w:rPr>
        <w:t>: Teisės aktų numatytais atvejais duomenys gali būti teikiami valstybės ar vietos savivaldos institucijoms, teisėsaugos institucijoms, teismams</w:t>
      </w:r>
      <w:r w:rsidR="005258B0" w:rsidRPr="006965A8">
        <w:rPr>
          <w:rFonts w:ascii="Times New Roman" w:hAnsi="Times New Roman" w:cs="Times New Roman"/>
          <w:sz w:val="24"/>
          <w:szCs w:val="24"/>
          <w:lang w:val="lt-LT"/>
        </w:rPr>
        <w:t>, kitiems</w:t>
      </w:r>
      <w:r w:rsidR="00CF519C" w:rsidRPr="006965A8">
        <w:rPr>
          <w:rFonts w:ascii="Times New Roman" w:hAnsi="Times New Roman" w:cs="Times New Roman"/>
          <w:sz w:val="24"/>
          <w:szCs w:val="24"/>
          <w:lang w:val="lt-LT"/>
        </w:rPr>
        <w:t xml:space="preserve"> subjektams.</w:t>
      </w:r>
    </w:p>
    <w:p w14:paraId="28C8C9CF"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11.5. </w:t>
      </w:r>
      <w:r w:rsidR="00CF0529" w:rsidRPr="006965A8">
        <w:rPr>
          <w:rFonts w:ascii="Times New Roman" w:hAnsi="Times New Roman" w:cs="Times New Roman"/>
          <w:b/>
          <w:bCs/>
          <w:sz w:val="24"/>
          <w:szCs w:val="24"/>
          <w:lang w:val="lt-LT"/>
        </w:rPr>
        <w:t>Aukcionų organizavimo tikslai (antrinių žaliavų aukcionai, nereikalingo ar nenaudojamo turto aukcionai):</w:t>
      </w:r>
    </w:p>
    <w:p w14:paraId="44A15E79"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11.5.1. </w:t>
      </w:r>
      <w:r w:rsidR="00CF0529" w:rsidRPr="006965A8">
        <w:rPr>
          <w:rFonts w:ascii="Times New Roman" w:hAnsi="Times New Roman" w:cs="Times New Roman"/>
          <w:i/>
          <w:iCs/>
          <w:sz w:val="24"/>
          <w:szCs w:val="24"/>
          <w:lang w:val="lt-LT"/>
        </w:rPr>
        <w:t>Duomenų subjektai</w:t>
      </w:r>
      <w:r w:rsidR="00CF0529" w:rsidRPr="006965A8">
        <w:rPr>
          <w:rFonts w:ascii="Times New Roman" w:hAnsi="Times New Roman" w:cs="Times New Roman"/>
          <w:sz w:val="24"/>
          <w:szCs w:val="24"/>
          <w:lang w:val="lt-LT"/>
        </w:rPr>
        <w:t xml:space="preserve">: </w:t>
      </w:r>
      <w:r w:rsidR="005258B0" w:rsidRPr="006965A8">
        <w:rPr>
          <w:rFonts w:ascii="Times New Roman" w:hAnsi="Times New Roman" w:cs="Times New Roman"/>
          <w:sz w:val="24"/>
          <w:szCs w:val="24"/>
          <w:lang w:val="lt-LT"/>
        </w:rPr>
        <w:t>Aukcionų dalyviai ir</w:t>
      </w:r>
      <w:r w:rsidR="00CF0529" w:rsidRPr="006965A8">
        <w:rPr>
          <w:rFonts w:ascii="Times New Roman" w:hAnsi="Times New Roman" w:cs="Times New Roman"/>
          <w:sz w:val="24"/>
          <w:szCs w:val="24"/>
          <w:lang w:val="lt-LT"/>
        </w:rPr>
        <w:t xml:space="preserve"> (arba) jų atstovai</w:t>
      </w:r>
      <w:r w:rsidR="005258B0" w:rsidRPr="006965A8">
        <w:rPr>
          <w:rFonts w:ascii="Times New Roman" w:hAnsi="Times New Roman" w:cs="Times New Roman"/>
          <w:sz w:val="24"/>
          <w:szCs w:val="24"/>
          <w:lang w:val="lt-LT"/>
        </w:rPr>
        <w:t>, kiti asmenys</w:t>
      </w:r>
      <w:r w:rsidR="00CF0529" w:rsidRPr="006965A8">
        <w:rPr>
          <w:rFonts w:ascii="Times New Roman" w:hAnsi="Times New Roman" w:cs="Times New Roman"/>
          <w:sz w:val="24"/>
          <w:szCs w:val="24"/>
          <w:lang w:val="lt-LT"/>
        </w:rPr>
        <w:t>.</w:t>
      </w:r>
    </w:p>
    <w:p w14:paraId="572FDBCF"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11.5.2. </w:t>
      </w:r>
      <w:r w:rsidR="00CF0529" w:rsidRPr="006965A8">
        <w:rPr>
          <w:rFonts w:ascii="Times New Roman" w:hAnsi="Times New Roman" w:cs="Times New Roman"/>
          <w:i/>
          <w:iCs/>
          <w:sz w:val="24"/>
          <w:szCs w:val="24"/>
          <w:lang w:val="lt-LT"/>
        </w:rPr>
        <w:t>Tvarkomi asmens duomenys</w:t>
      </w:r>
      <w:r w:rsidR="00CF0529" w:rsidRPr="006965A8">
        <w:rPr>
          <w:rFonts w:ascii="Times New Roman" w:hAnsi="Times New Roman" w:cs="Times New Roman"/>
          <w:sz w:val="24"/>
          <w:szCs w:val="24"/>
          <w:lang w:val="lt-LT"/>
        </w:rPr>
        <w:t>: asmenų autentifikavimo duomenys, kontaktiniai duomenys, duomenys apie nekilnojamąjį turtą, kiti duomenys, kurių tvarkymą nustato teisės aktai.</w:t>
      </w:r>
    </w:p>
    <w:p w14:paraId="3853FD85"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11.5.3. </w:t>
      </w:r>
      <w:r w:rsidR="00CF0529" w:rsidRPr="006965A8">
        <w:rPr>
          <w:rFonts w:ascii="Times New Roman" w:hAnsi="Times New Roman" w:cs="Times New Roman"/>
          <w:i/>
          <w:iCs/>
          <w:sz w:val="24"/>
          <w:szCs w:val="24"/>
          <w:lang w:val="lt-LT"/>
        </w:rPr>
        <w:t>Teisiniai pagrindai</w:t>
      </w:r>
      <w:r w:rsidR="00CF0529" w:rsidRPr="006965A8">
        <w:rPr>
          <w:rFonts w:ascii="Times New Roman" w:hAnsi="Times New Roman" w:cs="Times New Roman"/>
          <w:sz w:val="24"/>
          <w:szCs w:val="24"/>
          <w:lang w:val="lt-LT"/>
        </w:rPr>
        <w:t xml:space="preserve">: </w:t>
      </w:r>
      <w:r w:rsidR="005258B0" w:rsidRPr="006965A8">
        <w:rPr>
          <w:rFonts w:ascii="Times New Roman" w:hAnsi="Times New Roman" w:cs="Times New Roman"/>
          <w:sz w:val="24"/>
          <w:szCs w:val="24"/>
          <w:lang w:val="lt-LT"/>
        </w:rPr>
        <w:t xml:space="preserve">BDAR 6 str. 1 d. (b) ir (c) p. (konkretūs teisės aktai – atitinkamo tipo aukcionų organizavimo taisyklės), BDAR 6 str. 1 d. (a) p. (asmens kodo tvarkymo atvejais), BDAR 6 str. 1 d. (e) p. – </w:t>
      </w:r>
      <w:r w:rsidR="0006399C" w:rsidRPr="006965A8">
        <w:rPr>
          <w:rFonts w:ascii="Times New Roman" w:hAnsi="Times New Roman" w:cs="Times New Roman"/>
          <w:sz w:val="24"/>
          <w:szCs w:val="24"/>
          <w:lang w:val="lt-LT"/>
        </w:rPr>
        <w:t>Įmon</w:t>
      </w:r>
      <w:r w:rsidR="005258B0" w:rsidRPr="006965A8">
        <w:rPr>
          <w:rFonts w:ascii="Times New Roman" w:hAnsi="Times New Roman" w:cs="Times New Roman"/>
          <w:sz w:val="24"/>
          <w:szCs w:val="24"/>
          <w:lang w:val="lt-LT"/>
        </w:rPr>
        <w:t>ės teisėtas interesas laiku gauti apmokėjimus</w:t>
      </w:r>
    </w:p>
    <w:p w14:paraId="6DC84E13"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11.5.4. </w:t>
      </w:r>
      <w:r w:rsidR="00CF0529" w:rsidRPr="006965A8">
        <w:rPr>
          <w:rFonts w:ascii="Times New Roman" w:hAnsi="Times New Roman" w:cs="Times New Roman"/>
          <w:i/>
          <w:iCs/>
          <w:sz w:val="24"/>
          <w:szCs w:val="24"/>
          <w:lang w:val="lt-LT"/>
        </w:rPr>
        <w:t>Duomenų saugojimo terminas</w:t>
      </w:r>
      <w:r w:rsidR="00CF0529" w:rsidRPr="006965A8">
        <w:rPr>
          <w:rFonts w:ascii="Times New Roman" w:hAnsi="Times New Roman" w:cs="Times New Roman"/>
          <w:sz w:val="24"/>
          <w:szCs w:val="24"/>
          <w:lang w:val="lt-LT"/>
        </w:rPr>
        <w:t xml:space="preserve">: </w:t>
      </w:r>
      <w:r w:rsidR="005258B0" w:rsidRPr="006965A8">
        <w:rPr>
          <w:rFonts w:ascii="Times New Roman" w:hAnsi="Times New Roman" w:cs="Times New Roman"/>
          <w:sz w:val="24"/>
          <w:szCs w:val="24"/>
          <w:lang w:val="lt-LT"/>
        </w:rPr>
        <w:t>10 metų po sutarčių nutraukimo ar paslaugų teikimo pabaigos, išskyrus atvejus, kai Bendrųjų dokumentų saugojimo terminų rodyklėje nustatyti ilgesni minimalūs atitinkamos informacijos saugojimo terminai.</w:t>
      </w:r>
    </w:p>
    <w:p w14:paraId="7F4E35E3"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11.5.5. </w:t>
      </w:r>
      <w:r w:rsidR="00CF0529" w:rsidRPr="006965A8">
        <w:rPr>
          <w:rFonts w:ascii="Times New Roman" w:hAnsi="Times New Roman" w:cs="Times New Roman"/>
          <w:i/>
          <w:iCs/>
          <w:sz w:val="24"/>
          <w:szCs w:val="24"/>
          <w:lang w:val="lt-LT"/>
        </w:rPr>
        <w:t>Duomenų šaltiniai</w:t>
      </w:r>
      <w:r w:rsidR="00CF0529" w:rsidRPr="006965A8">
        <w:rPr>
          <w:rFonts w:ascii="Times New Roman" w:hAnsi="Times New Roman" w:cs="Times New Roman"/>
          <w:sz w:val="24"/>
          <w:szCs w:val="24"/>
          <w:lang w:val="lt-LT"/>
        </w:rPr>
        <w:t>: patys duomenų subjektai, jų įgalioji asmenys ir kiti šaltiniai</w:t>
      </w:r>
      <w:r w:rsidR="005258B0" w:rsidRPr="006965A8">
        <w:rPr>
          <w:rFonts w:ascii="Times New Roman" w:hAnsi="Times New Roman" w:cs="Times New Roman"/>
          <w:sz w:val="24"/>
          <w:szCs w:val="24"/>
          <w:lang w:val="lt-LT"/>
        </w:rPr>
        <w:t>, kai tai numato teisės aktai</w:t>
      </w:r>
    </w:p>
    <w:p w14:paraId="67D572CE"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11.5.6. </w:t>
      </w:r>
      <w:r w:rsidR="00CF0529" w:rsidRPr="006965A8">
        <w:rPr>
          <w:rFonts w:ascii="Times New Roman" w:hAnsi="Times New Roman" w:cs="Times New Roman"/>
          <w:i/>
          <w:iCs/>
          <w:sz w:val="24"/>
          <w:szCs w:val="24"/>
          <w:lang w:val="lt-LT"/>
        </w:rPr>
        <w:t>Duomenų gavėjai</w:t>
      </w:r>
      <w:r w:rsidR="00CF0529" w:rsidRPr="006965A8">
        <w:rPr>
          <w:rFonts w:ascii="Times New Roman" w:hAnsi="Times New Roman" w:cs="Times New Roman"/>
          <w:sz w:val="24"/>
          <w:szCs w:val="24"/>
          <w:lang w:val="lt-LT"/>
        </w:rPr>
        <w:t>: Teisės aktų numatytais atvejais duomenys gali būti teikiami valstybės ar vietos savivaldos institucijoms, teisėsaugos institucijoms, teismams</w:t>
      </w:r>
      <w:r w:rsidR="005258B0" w:rsidRPr="006965A8">
        <w:rPr>
          <w:rFonts w:ascii="Times New Roman" w:hAnsi="Times New Roman" w:cs="Times New Roman"/>
          <w:sz w:val="24"/>
          <w:szCs w:val="24"/>
          <w:lang w:val="lt-LT"/>
        </w:rPr>
        <w:t xml:space="preserve"> ir kitiems subjektams</w:t>
      </w:r>
      <w:r w:rsidR="00CF0529" w:rsidRPr="006965A8">
        <w:rPr>
          <w:rFonts w:ascii="Times New Roman" w:hAnsi="Times New Roman" w:cs="Times New Roman"/>
          <w:sz w:val="24"/>
          <w:szCs w:val="24"/>
          <w:lang w:val="lt-LT"/>
        </w:rPr>
        <w:t>.</w:t>
      </w:r>
    </w:p>
    <w:p w14:paraId="5BABA695"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11.6. </w:t>
      </w:r>
      <w:r w:rsidR="00610A44" w:rsidRPr="006965A8">
        <w:rPr>
          <w:rFonts w:ascii="Times New Roman" w:hAnsi="Times New Roman" w:cs="Times New Roman"/>
          <w:b/>
          <w:bCs/>
          <w:sz w:val="24"/>
          <w:szCs w:val="24"/>
          <w:lang w:val="lt-LT"/>
        </w:rPr>
        <w:t>Prašymų nagrinėjimas bei i</w:t>
      </w:r>
      <w:r w:rsidR="00892C69" w:rsidRPr="006965A8">
        <w:rPr>
          <w:rFonts w:ascii="Times New Roman" w:hAnsi="Times New Roman" w:cs="Times New Roman"/>
          <w:b/>
          <w:bCs/>
          <w:sz w:val="24"/>
          <w:szCs w:val="24"/>
          <w:lang w:val="lt-LT"/>
        </w:rPr>
        <w:t xml:space="preserve">nformacijos </w:t>
      </w:r>
      <w:r w:rsidR="00303A93" w:rsidRPr="006965A8">
        <w:rPr>
          <w:rFonts w:ascii="Times New Roman" w:hAnsi="Times New Roman" w:cs="Times New Roman"/>
          <w:b/>
          <w:bCs/>
          <w:sz w:val="24"/>
          <w:szCs w:val="24"/>
          <w:lang w:val="lt-LT"/>
        </w:rPr>
        <w:t xml:space="preserve">apie </w:t>
      </w:r>
      <w:r w:rsidR="0006399C" w:rsidRPr="006965A8">
        <w:rPr>
          <w:rFonts w:ascii="Times New Roman" w:hAnsi="Times New Roman" w:cs="Times New Roman"/>
          <w:b/>
          <w:bCs/>
          <w:sz w:val="24"/>
          <w:szCs w:val="24"/>
          <w:lang w:val="lt-LT"/>
        </w:rPr>
        <w:t>Įmon</w:t>
      </w:r>
      <w:r w:rsidR="00303A93" w:rsidRPr="006965A8">
        <w:rPr>
          <w:rFonts w:ascii="Times New Roman" w:hAnsi="Times New Roman" w:cs="Times New Roman"/>
          <w:b/>
          <w:bCs/>
          <w:sz w:val="24"/>
          <w:szCs w:val="24"/>
          <w:lang w:val="lt-LT"/>
        </w:rPr>
        <w:t xml:space="preserve">ės veiklą ir teikiamas paslaugas </w:t>
      </w:r>
      <w:r w:rsidR="00892C69" w:rsidRPr="006965A8">
        <w:rPr>
          <w:rFonts w:ascii="Times New Roman" w:hAnsi="Times New Roman" w:cs="Times New Roman"/>
          <w:b/>
          <w:bCs/>
          <w:sz w:val="24"/>
          <w:szCs w:val="24"/>
          <w:lang w:val="lt-LT"/>
        </w:rPr>
        <w:t>teikimas</w:t>
      </w:r>
      <w:r w:rsidR="00303A93" w:rsidRPr="006965A8">
        <w:rPr>
          <w:rFonts w:ascii="Times New Roman" w:hAnsi="Times New Roman" w:cs="Times New Roman"/>
          <w:b/>
          <w:bCs/>
          <w:sz w:val="24"/>
          <w:szCs w:val="24"/>
          <w:lang w:val="lt-LT"/>
        </w:rPr>
        <w:t>.</w:t>
      </w:r>
    </w:p>
    <w:p w14:paraId="2BD73B51"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11.6.1. </w:t>
      </w:r>
      <w:r w:rsidR="00CF519C" w:rsidRPr="006965A8">
        <w:rPr>
          <w:rFonts w:ascii="Times New Roman" w:hAnsi="Times New Roman" w:cs="Times New Roman"/>
          <w:i/>
          <w:iCs/>
          <w:sz w:val="24"/>
          <w:szCs w:val="24"/>
          <w:lang w:val="lt-LT"/>
        </w:rPr>
        <w:t>Duomenų subjektai</w:t>
      </w:r>
      <w:r w:rsidR="00CF519C" w:rsidRPr="006965A8">
        <w:rPr>
          <w:rFonts w:ascii="Times New Roman" w:hAnsi="Times New Roman" w:cs="Times New Roman"/>
          <w:sz w:val="24"/>
          <w:szCs w:val="24"/>
          <w:lang w:val="lt-LT"/>
        </w:rPr>
        <w:t xml:space="preserve">: </w:t>
      </w:r>
      <w:r w:rsidR="0006399C" w:rsidRPr="006965A8">
        <w:rPr>
          <w:rFonts w:ascii="Times New Roman" w:hAnsi="Times New Roman" w:cs="Times New Roman"/>
          <w:sz w:val="24"/>
          <w:szCs w:val="24"/>
          <w:lang w:val="lt-LT"/>
        </w:rPr>
        <w:t>Įmon</w:t>
      </w:r>
      <w:r w:rsidR="00CF519C" w:rsidRPr="006965A8">
        <w:rPr>
          <w:rFonts w:ascii="Times New Roman" w:hAnsi="Times New Roman" w:cs="Times New Roman"/>
          <w:sz w:val="24"/>
          <w:szCs w:val="24"/>
          <w:lang w:val="lt-LT"/>
        </w:rPr>
        <w:t>ės klientai, jų atstovai, tretieji asmenys.</w:t>
      </w:r>
    </w:p>
    <w:p w14:paraId="16643B09"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11.6.2. </w:t>
      </w:r>
      <w:r w:rsidR="00CF519C" w:rsidRPr="006965A8">
        <w:rPr>
          <w:rFonts w:ascii="Times New Roman" w:hAnsi="Times New Roman" w:cs="Times New Roman"/>
          <w:i/>
          <w:iCs/>
          <w:sz w:val="24"/>
          <w:szCs w:val="24"/>
          <w:lang w:val="lt-LT"/>
        </w:rPr>
        <w:t>Tvarkomi asmens duomenys</w:t>
      </w:r>
      <w:r w:rsidR="00CF519C" w:rsidRPr="006965A8">
        <w:rPr>
          <w:rFonts w:ascii="Times New Roman" w:hAnsi="Times New Roman" w:cs="Times New Roman"/>
          <w:sz w:val="24"/>
          <w:szCs w:val="24"/>
          <w:lang w:val="lt-LT"/>
        </w:rPr>
        <w:t>: asmenų autentifikavimo duomenys, kontaktiniai duomenys, duomenys apie turtą, sandorius, kiti duomenys, kurių tvarkymą nustato teisės aktai.</w:t>
      </w:r>
    </w:p>
    <w:p w14:paraId="27124EB1"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11.6.3. </w:t>
      </w:r>
      <w:r w:rsidR="00CF519C" w:rsidRPr="006965A8">
        <w:rPr>
          <w:rFonts w:ascii="Times New Roman" w:hAnsi="Times New Roman" w:cs="Times New Roman"/>
          <w:i/>
          <w:iCs/>
          <w:sz w:val="24"/>
          <w:szCs w:val="24"/>
          <w:lang w:val="lt-LT"/>
        </w:rPr>
        <w:t>Teisiniai pagrindai</w:t>
      </w:r>
      <w:r w:rsidR="00CF519C" w:rsidRPr="006965A8">
        <w:rPr>
          <w:rFonts w:ascii="Times New Roman" w:hAnsi="Times New Roman" w:cs="Times New Roman"/>
          <w:sz w:val="24"/>
          <w:szCs w:val="24"/>
          <w:lang w:val="lt-LT"/>
        </w:rPr>
        <w:t xml:space="preserve">: BDAR 6 str. 1 d. (b) p., BDAR 6 str. 1 d. (c) p. (konkretūs teisės aktai – LR </w:t>
      </w:r>
      <w:r w:rsidR="005258B0" w:rsidRPr="006965A8">
        <w:rPr>
          <w:rFonts w:ascii="Times New Roman" w:hAnsi="Times New Roman" w:cs="Times New Roman"/>
          <w:sz w:val="24"/>
          <w:szCs w:val="24"/>
          <w:lang w:val="lt-LT"/>
        </w:rPr>
        <w:t>Atliekų tvarkymo</w:t>
      </w:r>
      <w:r w:rsidR="00CF519C" w:rsidRPr="006965A8">
        <w:rPr>
          <w:rFonts w:ascii="Times New Roman" w:hAnsi="Times New Roman" w:cs="Times New Roman"/>
          <w:sz w:val="24"/>
          <w:szCs w:val="24"/>
          <w:lang w:val="lt-LT"/>
        </w:rPr>
        <w:t xml:space="preserve"> įstatymas ir kt.)</w:t>
      </w:r>
    </w:p>
    <w:p w14:paraId="50191F25"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11.6.4. </w:t>
      </w:r>
      <w:r w:rsidR="00CF519C" w:rsidRPr="006965A8">
        <w:rPr>
          <w:rFonts w:ascii="Times New Roman" w:hAnsi="Times New Roman" w:cs="Times New Roman"/>
          <w:i/>
          <w:iCs/>
          <w:sz w:val="24"/>
          <w:szCs w:val="24"/>
          <w:lang w:val="lt-LT"/>
        </w:rPr>
        <w:t>Duomenų saugojimo terminas</w:t>
      </w:r>
      <w:r w:rsidR="00CF519C" w:rsidRPr="006965A8">
        <w:rPr>
          <w:rFonts w:ascii="Times New Roman" w:hAnsi="Times New Roman" w:cs="Times New Roman"/>
          <w:sz w:val="24"/>
          <w:szCs w:val="24"/>
          <w:lang w:val="lt-LT"/>
        </w:rPr>
        <w:t xml:space="preserve">: </w:t>
      </w:r>
      <w:r w:rsidR="00506004" w:rsidRPr="006965A8">
        <w:rPr>
          <w:rFonts w:ascii="Times New Roman" w:hAnsi="Times New Roman" w:cs="Times New Roman"/>
          <w:sz w:val="24"/>
          <w:szCs w:val="24"/>
          <w:lang w:val="lt-LT"/>
        </w:rPr>
        <w:t>Bendrųjų dokumentų saugojimo terminų rodyklėje nustatyti terminai</w:t>
      </w:r>
      <w:r w:rsidR="005258B0" w:rsidRPr="006965A8">
        <w:rPr>
          <w:rFonts w:ascii="Times New Roman" w:hAnsi="Times New Roman" w:cs="Times New Roman"/>
          <w:sz w:val="24"/>
          <w:szCs w:val="24"/>
          <w:lang w:val="lt-LT"/>
        </w:rPr>
        <w:t>.</w:t>
      </w:r>
    </w:p>
    <w:p w14:paraId="17DF5699"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11.6.5. </w:t>
      </w:r>
      <w:r w:rsidR="00CF519C" w:rsidRPr="006965A8">
        <w:rPr>
          <w:rFonts w:ascii="Times New Roman" w:hAnsi="Times New Roman" w:cs="Times New Roman"/>
          <w:i/>
          <w:iCs/>
          <w:sz w:val="24"/>
          <w:szCs w:val="24"/>
          <w:lang w:val="lt-LT"/>
        </w:rPr>
        <w:t>Duomenų šaltiniai</w:t>
      </w:r>
      <w:r w:rsidR="00CF519C" w:rsidRPr="006965A8">
        <w:rPr>
          <w:rFonts w:ascii="Times New Roman" w:hAnsi="Times New Roman" w:cs="Times New Roman"/>
          <w:sz w:val="24"/>
          <w:szCs w:val="24"/>
          <w:lang w:val="lt-LT"/>
        </w:rPr>
        <w:t xml:space="preserve">: </w:t>
      </w:r>
      <w:r w:rsidR="00506004" w:rsidRPr="006965A8">
        <w:rPr>
          <w:rFonts w:ascii="Times New Roman" w:hAnsi="Times New Roman" w:cs="Times New Roman"/>
          <w:sz w:val="24"/>
          <w:szCs w:val="24"/>
          <w:lang w:val="lt-LT"/>
        </w:rPr>
        <w:t>patys duomenų subjektai</w:t>
      </w:r>
      <w:r w:rsidR="00CF519C" w:rsidRPr="006965A8">
        <w:rPr>
          <w:rFonts w:ascii="Times New Roman" w:hAnsi="Times New Roman" w:cs="Times New Roman"/>
          <w:sz w:val="24"/>
          <w:szCs w:val="24"/>
          <w:lang w:val="lt-LT"/>
        </w:rPr>
        <w:t xml:space="preserve"> ir kiti šaltiniai</w:t>
      </w:r>
      <w:r w:rsidR="00506004" w:rsidRPr="006965A8">
        <w:rPr>
          <w:rFonts w:ascii="Times New Roman" w:hAnsi="Times New Roman" w:cs="Times New Roman"/>
          <w:sz w:val="24"/>
          <w:szCs w:val="24"/>
          <w:lang w:val="lt-LT"/>
        </w:rPr>
        <w:t>.</w:t>
      </w:r>
    </w:p>
    <w:p w14:paraId="0FA773F9" w14:textId="77777777" w:rsidR="006965A8" w:rsidRDefault="006965A8" w:rsidP="006965A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11.6.6. </w:t>
      </w:r>
      <w:r w:rsidR="00CF519C" w:rsidRPr="006965A8">
        <w:rPr>
          <w:rFonts w:ascii="Times New Roman" w:hAnsi="Times New Roman" w:cs="Times New Roman"/>
          <w:i/>
          <w:iCs/>
          <w:sz w:val="24"/>
          <w:szCs w:val="24"/>
          <w:lang w:val="lt-LT"/>
        </w:rPr>
        <w:t>Duomenų gavėjai</w:t>
      </w:r>
      <w:r w:rsidR="00CF519C" w:rsidRPr="006965A8">
        <w:rPr>
          <w:rFonts w:ascii="Times New Roman" w:hAnsi="Times New Roman" w:cs="Times New Roman"/>
          <w:sz w:val="24"/>
          <w:szCs w:val="24"/>
          <w:lang w:val="lt-LT"/>
        </w:rPr>
        <w:t xml:space="preserve">: </w:t>
      </w:r>
      <w:r w:rsidR="00506004" w:rsidRPr="006965A8">
        <w:rPr>
          <w:rFonts w:ascii="Times New Roman" w:hAnsi="Times New Roman" w:cs="Times New Roman"/>
          <w:sz w:val="24"/>
          <w:szCs w:val="24"/>
          <w:lang w:val="lt-LT"/>
        </w:rPr>
        <w:t>t</w:t>
      </w:r>
      <w:r w:rsidR="00CF519C" w:rsidRPr="006965A8">
        <w:rPr>
          <w:rFonts w:ascii="Times New Roman" w:hAnsi="Times New Roman" w:cs="Times New Roman"/>
          <w:sz w:val="24"/>
          <w:szCs w:val="24"/>
          <w:lang w:val="lt-LT"/>
        </w:rPr>
        <w:t>eisės aktų numatytais atvejais duomenys gali būti teikiami valstybės ar vietos savivaldos institucijoms, teisėsaugos institucijoms, teismams</w:t>
      </w:r>
      <w:r w:rsidR="00780455" w:rsidRPr="006965A8">
        <w:rPr>
          <w:rFonts w:ascii="Times New Roman" w:hAnsi="Times New Roman" w:cs="Times New Roman"/>
          <w:sz w:val="24"/>
          <w:szCs w:val="24"/>
          <w:lang w:val="lt-LT"/>
        </w:rPr>
        <w:t xml:space="preserve"> </w:t>
      </w:r>
      <w:r w:rsidR="005258B0" w:rsidRPr="006965A8">
        <w:rPr>
          <w:rFonts w:ascii="Times New Roman" w:hAnsi="Times New Roman" w:cs="Times New Roman"/>
          <w:sz w:val="24"/>
          <w:szCs w:val="24"/>
          <w:lang w:val="lt-LT"/>
        </w:rPr>
        <w:t>ir kitiems subjektams</w:t>
      </w:r>
      <w:r w:rsidR="00CF519C" w:rsidRPr="006965A8">
        <w:rPr>
          <w:rFonts w:ascii="Times New Roman" w:hAnsi="Times New Roman" w:cs="Times New Roman"/>
          <w:sz w:val="24"/>
          <w:szCs w:val="24"/>
          <w:lang w:val="lt-LT"/>
        </w:rPr>
        <w:t>.</w:t>
      </w:r>
    </w:p>
    <w:p w14:paraId="6A2D2C77" w14:textId="77777777" w:rsidR="007D65AB" w:rsidRDefault="006965A8"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11.6.7. </w:t>
      </w:r>
      <w:r w:rsidR="00506004" w:rsidRPr="006965A8">
        <w:rPr>
          <w:rFonts w:ascii="Times New Roman" w:hAnsi="Times New Roman" w:cs="Times New Roman"/>
          <w:i/>
          <w:iCs/>
          <w:sz w:val="24"/>
          <w:szCs w:val="24"/>
          <w:lang w:val="lt-LT"/>
        </w:rPr>
        <w:t>Kitos nuostatos</w:t>
      </w:r>
      <w:r w:rsidR="00506004" w:rsidRPr="006965A8">
        <w:rPr>
          <w:rFonts w:ascii="Times New Roman" w:hAnsi="Times New Roman" w:cs="Times New Roman"/>
          <w:sz w:val="24"/>
          <w:szCs w:val="24"/>
          <w:lang w:val="lt-LT"/>
        </w:rPr>
        <w:t xml:space="preserve">: </w:t>
      </w:r>
      <w:r w:rsidR="00303A93" w:rsidRPr="006965A8">
        <w:rPr>
          <w:rFonts w:ascii="Times New Roman" w:hAnsi="Times New Roman" w:cs="Times New Roman"/>
          <w:sz w:val="24"/>
          <w:szCs w:val="24"/>
          <w:lang w:val="lt-LT"/>
        </w:rPr>
        <w:t xml:space="preserve">Asmenų, besikreipiančių telefonu ir(ar) elektroniniu paštu autentifikavimo tvarką nustato </w:t>
      </w:r>
      <w:r w:rsidR="0006399C" w:rsidRPr="006965A8">
        <w:rPr>
          <w:rFonts w:ascii="Times New Roman" w:hAnsi="Times New Roman" w:cs="Times New Roman"/>
          <w:sz w:val="24"/>
          <w:szCs w:val="24"/>
          <w:lang w:val="lt-LT"/>
        </w:rPr>
        <w:t>Įmon</w:t>
      </w:r>
      <w:r w:rsidR="00303A93" w:rsidRPr="006965A8">
        <w:rPr>
          <w:rFonts w:ascii="Times New Roman" w:hAnsi="Times New Roman" w:cs="Times New Roman"/>
          <w:sz w:val="24"/>
          <w:szCs w:val="24"/>
          <w:lang w:val="lt-LT"/>
        </w:rPr>
        <w:t>ėje patvirtintos Klientų aptarnavimo telefonu ir (ar) elektroniniu paštu taisyklės.</w:t>
      </w:r>
    </w:p>
    <w:p w14:paraId="34AA4BDB"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11.7. </w:t>
      </w:r>
      <w:r w:rsidR="00303A93" w:rsidRPr="007D65AB">
        <w:rPr>
          <w:rFonts w:ascii="Times New Roman" w:hAnsi="Times New Roman" w:cs="Times New Roman"/>
          <w:b/>
          <w:bCs/>
          <w:sz w:val="24"/>
          <w:szCs w:val="24"/>
          <w:lang w:val="lt-LT"/>
        </w:rPr>
        <w:t>Tiesioginė rinkodara ir klientų apklausos</w:t>
      </w:r>
      <w:r w:rsidR="00563160" w:rsidRPr="007D65AB">
        <w:rPr>
          <w:rFonts w:ascii="Times New Roman" w:hAnsi="Times New Roman" w:cs="Times New Roman"/>
          <w:b/>
          <w:bCs/>
          <w:sz w:val="24"/>
          <w:szCs w:val="24"/>
          <w:lang w:val="lt-LT"/>
        </w:rPr>
        <w:t>:</w:t>
      </w:r>
    </w:p>
    <w:p w14:paraId="54199A40"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11.7.1. </w:t>
      </w:r>
      <w:r w:rsidR="00610A44" w:rsidRPr="007D65AB">
        <w:rPr>
          <w:rFonts w:ascii="Times New Roman" w:hAnsi="Times New Roman" w:cs="Times New Roman"/>
          <w:i/>
          <w:iCs/>
          <w:sz w:val="24"/>
          <w:szCs w:val="24"/>
          <w:lang w:val="lt-LT"/>
        </w:rPr>
        <w:t>Duomenų subjektai</w:t>
      </w:r>
      <w:r w:rsidR="00610A44" w:rsidRPr="007D65AB">
        <w:rPr>
          <w:rFonts w:ascii="Times New Roman" w:hAnsi="Times New Roman" w:cs="Times New Roman"/>
          <w:sz w:val="24"/>
          <w:szCs w:val="24"/>
          <w:lang w:val="lt-LT"/>
        </w:rPr>
        <w:t xml:space="preserve">: </w:t>
      </w:r>
      <w:r w:rsidR="0006399C" w:rsidRPr="007D65AB">
        <w:rPr>
          <w:rFonts w:ascii="Times New Roman" w:hAnsi="Times New Roman" w:cs="Times New Roman"/>
          <w:sz w:val="24"/>
          <w:szCs w:val="24"/>
          <w:lang w:val="lt-LT"/>
        </w:rPr>
        <w:t>Įmon</w:t>
      </w:r>
      <w:r w:rsidR="00610A44" w:rsidRPr="007D65AB">
        <w:rPr>
          <w:rFonts w:ascii="Times New Roman" w:hAnsi="Times New Roman" w:cs="Times New Roman"/>
          <w:sz w:val="24"/>
          <w:szCs w:val="24"/>
          <w:lang w:val="lt-LT"/>
        </w:rPr>
        <w:t>ės klientai, jų atstovai, tretieji asmenys.</w:t>
      </w:r>
    </w:p>
    <w:p w14:paraId="269CCCEC"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11.7.2. </w:t>
      </w:r>
      <w:r w:rsidR="00610A44" w:rsidRPr="007D65AB">
        <w:rPr>
          <w:rFonts w:ascii="Times New Roman" w:hAnsi="Times New Roman" w:cs="Times New Roman"/>
          <w:i/>
          <w:iCs/>
          <w:sz w:val="24"/>
          <w:szCs w:val="24"/>
          <w:lang w:val="lt-LT"/>
        </w:rPr>
        <w:t>Tvarkomi asmens duomenys</w:t>
      </w:r>
      <w:r w:rsidR="00610A44" w:rsidRPr="007D65AB">
        <w:rPr>
          <w:rFonts w:ascii="Times New Roman" w:hAnsi="Times New Roman" w:cs="Times New Roman"/>
          <w:sz w:val="24"/>
          <w:szCs w:val="24"/>
          <w:lang w:val="lt-LT"/>
        </w:rPr>
        <w:t>: asmenų autentifikavimo duomenys, kontaktiniai duomenys, kiti duomenys, kurių tvarkymą nustato teisės aktai.</w:t>
      </w:r>
    </w:p>
    <w:p w14:paraId="2065DE31"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11.7.3. </w:t>
      </w:r>
      <w:r w:rsidR="00610A44" w:rsidRPr="007D65AB">
        <w:rPr>
          <w:rFonts w:ascii="Times New Roman" w:hAnsi="Times New Roman" w:cs="Times New Roman"/>
          <w:i/>
          <w:iCs/>
          <w:sz w:val="24"/>
          <w:szCs w:val="24"/>
          <w:lang w:val="lt-LT"/>
        </w:rPr>
        <w:t>Teisiniai pagrindai</w:t>
      </w:r>
      <w:r w:rsidR="00610A44" w:rsidRPr="007D65AB">
        <w:rPr>
          <w:rFonts w:ascii="Times New Roman" w:hAnsi="Times New Roman" w:cs="Times New Roman"/>
          <w:sz w:val="24"/>
          <w:szCs w:val="24"/>
          <w:lang w:val="lt-LT"/>
        </w:rPr>
        <w:t>: BDAR 6 str. 1 d. (a) p.</w:t>
      </w:r>
    </w:p>
    <w:p w14:paraId="6F63EA13"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11.7.4. </w:t>
      </w:r>
      <w:r w:rsidR="00610A44" w:rsidRPr="007D65AB">
        <w:rPr>
          <w:rFonts w:ascii="Times New Roman" w:hAnsi="Times New Roman" w:cs="Times New Roman"/>
          <w:i/>
          <w:iCs/>
          <w:sz w:val="24"/>
          <w:szCs w:val="24"/>
          <w:lang w:val="lt-LT"/>
        </w:rPr>
        <w:t>Duomenų saugojimo terminas</w:t>
      </w:r>
      <w:r w:rsidR="00610A44" w:rsidRPr="007D65AB">
        <w:rPr>
          <w:rFonts w:ascii="Times New Roman" w:hAnsi="Times New Roman" w:cs="Times New Roman"/>
          <w:sz w:val="24"/>
          <w:szCs w:val="24"/>
          <w:lang w:val="lt-LT"/>
        </w:rPr>
        <w:t>: 1 metai.</w:t>
      </w:r>
    </w:p>
    <w:p w14:paraId="1EE3C158"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11.7.5. </w:t>
      </w:r>
      <w:r w:rsidR="00610A44" w:rsidRPr="007D65AB">
        <w:rPr>
          <w:rFonts w:ascii="Times New Roman" w:hAnsi="Times New Roman" w:cs="Times New Roman"/>
          <w:i/>
          <w:iCs/>
          <w:sz w:val="24"/>
          <w:szCs w:val="24"/>
          <w:lang w:val="lt-LT"/>
        </w:rPr>
        <w:t>Duomenų šaltiniai</w:t>
      </w:r>
      <w:r w:rsidR="00610A44" w:rsidRPr="007D65AB">
        <w:rPr>
          <w:rFonts w:ascii="Times New Roman" w:hAnsi="Times New Roman" w:cs="Times New Roman"/>
          <w:sz w:val="24"/>
          <w:szCs w:val="24"/>
          <w:lang w:val="lt-LT"/>
        </w:rPr>
        <w:t>: duomenų subjektai.</w:t>
      </w:r>
    </w:p>
    <w:p w14:paraId="3F972514"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11.7.6. </w:t>
      </w:r>
      <w:r w:rsidR="00610A44" w:rsidRPr="007D65AB">
        <w:rPr>
          <w:rFonts w:ascii="Times New Roman" w:hAnsi="Times New Roman" w:cs="Times New Roman"/>
          <w:i/>
          <w:iCs/>
          <w:sz w:val="24"/>
          <w:szCs w:val="24"/>
          <w:lang w:val="lt-LT"/>
        </w:rPr>
        <w:t>Duomenų gavėjai</w:t>
      </w:r>
      <w:r w:rsidR="00610A44" w:rsidRPr="007D65AB">
        <w:rPr>
          <w:rFonts w:ascii="Times New Roman" w:hAnsi="Times New Roman" w:cs="Times New Roman"/>
          <w:sz w:val="24"/>
          <w:szCs w:val="24"/>
          <w:lang w:val="lt-LT"/>
        </w:rPr>
        <w:t>: teisės aktų numatytais atvejais duomenys gali būti teikiami valstybės ar vietos savivaldos institucijoms, teisėsaugos institucijoms, teismams</w:t>
      </w:r>
      <w:r w:rsidR="005258B0" w:rsidRPr="007D65AB">
        <w:rPr>
          <w:rFonts w:ascii="Times New Roman" w:hAnsi="Times New Roman" w:cs="Times New Roman"/>
          <w:sz w:val="24"/>
          <w:szCs w:val="24"/>
          <w:lang w:val="lt-LT"/>
        </w:rPr>
        <w:t xml:space="preserve"> ir kitiems</w:t>
      </w:r>
      <w:r w:rsidR="00610A44" w:rsidRPr="007D65AB">
        <w:rPr>
          <w:rFonts w:ascii="Times New Roman" w:hAnsi="Times New Roman" w:cs="Times New Roman"/>
          <w:sz w:val="24"/>
          <w:szCs w:val="24"/>
          <w:lang w:val="lt-LT"/>
        </w:rPr>
        <w:t xml:space="preserve"> subjektams.</w:t>
      </w:r>
    </w:p>
    <w:p w14:paraId="678213D0"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11.8. </w:t>
      </w:r>
      <w:r w:rsidR="00610A44" w:rsidRPr="007D65AB">
        <w:rPr>
          <w:rFonts w:ascii="Times New Roman" w:hAnsi="Times New Roman" w:cs="Times New Roman"/>
          <w:b/>
          <w:bCs/>
          <w:sz w:val="24"/>
          <w:szCs w:val="24"/>
          <w:lang w:val="lt-LT"/>
        </w:rPr>
        <w:t>Viešųjų pirkimų organizavimas:</w:t>
      </w:r>
    </w:p>
    <w:p w14:paraId="0F545CC2"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11.8.1. </w:t>
      </w:r>
      <w:r w:rsidR="00610A44" w:rsidRPr="007D65AB">
        <w:rPr>
          <w:rFonts w:ascii="Times New Roman" w:hAnsi="Times New Roman" w:cs="Times New Roman"/>
          <w:i/>
          <w:iCs/>
          <w:sz w:val="24"/>
          <w:szCs w:val="24"/>
          <w:lang w:val="lt-LT"/>
        </w:rPr>
        <w:t>Duomenų subjektai</w:t>
      </w:r>
      <w:r w:rsidR="00610A44" w:rsidRPr="007D65AB">
        <w:rPr>
          <w:rFonts w:ascii="Times New Roman" w:hAnsi="Times New Roman" w:cs="Times New Roman"/>
          <w:sz w:val="24"/>
          <w:szCs w:val="24"/>
          <w:lang w:val="lt-LT"/>
        </w:rPr>
        <w:t>: Fiziniai asmenys, dalyvaujantys organizuojant bei vykdant pirkimus (paklausimus teikiantys asmenys, pirkimo dalyviai, tiekėjai, subtiekėjai, specialistai, kiti dokumentuose, susijusiuose su vykdomais pirkimais, minimi asmenys ir kt.) ir juridinių asmenų, dalyvaujančių organizuojant bei vykdant pirkimus, atstovai.</w:t>
      </w:r>
    </w:p>
    <w:p w14:paraId="11A7FAEB"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11.8.2. </w:t>
      </w:r>
      <w:r w:rsidR="00610A44" w:rsidRPr="007D65AB">
        <w:rPr>
          <w:rFonts w:ascii="Times New Roman" w:hAnsi="Times New Roman" w:cs="Times New Roman"/>
          <w:i/>
          <w:iCs/>
          <w:sz w:val="24"/>
          <w:szCs w:val="24"/>
          <w:lang w:val="lt-LT"/>
        </w:rPr>
        <w:t>Tvarkomi asmens duomenys</w:t>
      </w:r>
      <w:r w:rsidR="00610A44" w:rsidRPr="007D65AB">
        <w:rPr>
          <w:rFonts w:ascii="Times New Roman" w:hAnsi="Times New Roman" w:cs="Times New Roman"/>
          <w:sz w:val="24"/>
          <w:szCs w:val="24"/>
          <w:lang w:val="lt-LT"/>
        </w:rPr>
        <w:t>: asmenų autentifikavimo duomenys, kontaktiniai duomenys, kiti duomenys, kurių tvarkymą nustato teisės aktai.</w:t>
      </w:r>
    </w:p>
    <w:p w14:paraId="54D18D75"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11.8.3. </w:t>
      </w:r>
      <w:r w:rsidR="00610A44" w:rsidRPr="007D65AB">
        <w:rPr>
          <w:rFonts w:ascii="Times New Roman" w:hAnsi="Times New Roman" w:cs="Times New Roman"/>
          <w:i/>
          <w:iCs/>
          <w:sz w:val="24"/>
          <w:szCs w:val="24"/>
          <w:lang w:val="lt-LT"/>
        </w:rPr>
        <w:t>Teisiniai pagrindai</w:t>
      </w:r>
      <w:r w:rsidR="00610A44" w:rsidRPr="007D65AB">
        <w:rPr>
          <w:rFonts w:ascii="Times New Roman" w:hAnsi="Times New Roman" w:cs="Times New Roman"/>
          <w:sz w:val="24"/>
          <w:szCs w:val="24"/>
          <w:lang w:val="lt-LT"/>
        </w:rPr>
        <w:t>: BDAR 6 str. 1 d. (</w:t>
      </w:r>
      <w:r w:rsidR="00857040" w:rsidRPr="007D65AB">
        <w:rPr>
          <w:rFonts w:ascii="Times New Roman" w:hAnsi="Times New Roman" w:cs="Times New Roman"/>
          <w:sz w:val="24"/>
          <w:szCs w:val="24"/>
          <w:lang w:val="lt-LT"/>
        </w:rPr>
        <w:t>c</w:t>
      </w:r>
      <w:r w:rsidR="00610A44" w:rsidRPr="007D65AB">
        <w:rPr>
          <w:rFonts w:ascii="Times New Roman" w:hAnsi="Times New Roman" w:cs="Times New Roman"/>
          <w:sz w:val="24"/>
          <w:szCs w:val="24"/>
          <w:lang w:val="lt-LT"/>
        </w:rPr>
        <w:t>) p.</w:t>
      </w:r>
      <w:r w:rsidR="00857040" w:rsidRPr="007D65AB">
        <w:rPr>
          <w:rFonts w:ascii="Times New Roman" w:hAnsi="Times New Roman" w:cs="Times New Roman"/>
          <w:sz w:val="24"/>
          <w:szCs w:val="24"/>
          <w:lang w:val="lt-LT"/>
        </w:rPr>
        <w:t xml:space="preserve"> (LR Viešųjų pirkimų įstatymas, kiti teisės aktai)</w:t>
      </w:r>
    </w:p>
    <w:p w14:paraId="716DCB49"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11.8.4. </w:t>
      </w:r>
      <w:r w:rsidR="00610A44" w:rsidRPr="007D65AB">
        <w:rPr>
          <w:rFonts w:ascii="Times New Roman" w:hAnsi="Times New Roman" w:cs="Times New Roman"/>
          <w:i/>
          <w:iCs/>
          <w:sz w:val="24"/>
          <w:szCs w:val="24"/>
          <w:lang w:val="lt-LT"/>
        </w:rPr>
        <w:t>Duomenų saugojimo terminas</w:t>
      </w:r>
      <w:r w:rsidR="00610A44" w:rsidRPr="007D65AB">
        <w:rPr>
          <w:rFonts w:ascii="Times New Roman" w:hAnsi="Times New Roman" w:cs="Times New Roman"/>
          <w:sz w:val="24"/>
          <w:szCs w:val="24"/>
          <w:lang w:val="lt-LT"/>
        </w:rPr>
        <w:t xml:space="preserve">: </w:t>
      </w:r>
      <w:r w:rsidR="00857040" w:rsidRPr="007D65AB">
        <w:rPr>
          <w:rFonts w:ascii="Times New Roman" w:hAnsi="Times New Roman" w:cs="Times New Roman"/>
          <w:sz w:val="24"/>
          <w:szCs w:val="24"/>
          <w:lang w:val="lt-LT"/>
        </w:rPr>
        <w:t>10 metų nuo viešojo pirkimo pabaigos</w:t>
      </w:r>
      <w:r w:rsidR="005258B0" w:rsidRPr="007D65AB">
        <w:rPr>
          <w:rFonts w:ascii="Times New Roman" w:hAnsi="Times New Roman" w:cs="Times New Roman"/>
          <w:sz w:val="24"/>
          <w:szCs w:val="24"/>
          <w:lang w:val="lt-LT"/>
        </w:rPr>
        <w:t>, išskyrus atvejus, jei kitais numatyta teisės aktuose.</w:t>
      </w:r>
      <w:r w:rsidR="00610A44" w:rsidRPr="007D65AB">
        <w:rPr>
          <w:rFonts w:ascii="Times New Roman" w:hAnsi="Times New Roman" w:cs="Times New Roman"/>
          <w:sz w:val="24"/>
          <w:szCs w:val="24"/>
          <w:lang w:val="lt-LT"/>
        </w:rPr>
        <w:t>.</w:t>
      </w:r>
    </w:p>
    <w:p w14:paraId="33F597B1"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11.8.5. </w:t>
      </w:r>
      <w:r w:rsidR="00610A44" w:rsidRPr="007D65AB">
        <w:rPr>
          <w:rFonts w:ascii="Times New Roman" w:hAnsi="Times New Roman" w:cs="Times New Roman"/>
          <w:i/>
          <w:iCs/>
          <w:sz w:val="24"/>
          <w:szCs w:val="24"/>
          <w:lang w:val="lt-LT"/>
        </w:rPr>
        <w:t>Duomenų šaltiniai</w:t>
      </w:r>
      <w:r w:rsidR="00610A44" w:rsidRPr="007D65AB">
        <w:rPr>
          <w:rFonts w:ascii="Times New Roman" w:hAnsi="Times New Roman" w:cs="Times New Roman"/>
          <w:sz w:val="24"/>
          <w:szCs w:val="24"/>
          <w:lang w:val="lt-LT"/>
        </w:rPr>
        <w:t>: duomenų subjektai ir kiti šaltiniai.</w:t>
      </w:r>
    </w:p>
    <w:p w14:paraId="4F160DEB"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11.8.6. </w:t>
      </w:r>
      <w:r w:rsidR="00610A44" w:rsidRPr="007D65AB">
        <w:rPr>
          <w:rFonts w:ascii="Times New Roman" w:hAnsi="Times New Roman" w:cs="Times New Roman"/>
          <w:i/>
          <w:iCs/>
          <w:sz w:val="24"/>
          <w:szCs w:val="24"/>
          <w:lang w:val="lt-LT"/>
        </w:rPr>
        <w:t>Duomenų gavėjai</w:t>
      </w:r>
      <w:r w:rsidR="00610A44" w:rsidRPr="007D65AB">
        <w:rPr>
          <w:rFonts w:ascii="Times New Roman" w:hAnsi="Times New Roman" w:cs="Times New Roman"/>
          <w:sz w:val="24"/>
          <w:szCs w:val="24"/>
          <w:lang w:val="lt-LT"/>
        </w:rPr>
        <w:t>: teisės aktų numatytais atvejais duomenys gali būti teikiami valstybės ar vietos savivaldos institucijoms, teisėsaugos institucijoms, teismams</w:t>
      </w:r>
      <w:r w:rsidR="005258B0" w:rsidRPr="007D65AB">
        <w:rPr>
          <w:rFonts w:ascii="Times New Roman" w:hAnsi="Times New Roman" w:cs="Times New Roman"/>
          <w:sz w:val="24"/>
          <w:szCs w:val="24"/>
          <w:lang w:val="lt-LT"/>
        </w:rPr>
        <w:t xml:space="preserve"> ir kitiems</w:t>
      </w:r>
      <w:r w:rsidR="00610A44" w:rsidRPr="007D65AB">
        <w:rPr>
          <w:rFonts w:ascii="Times New Roman" w:hAnsi="Times New Roman" w:cs="Times New Roman"/>
          <w:sz w:val="24"/>
          <w:szCs w:val="24"/>
          <w:lang w:val="lt-LT"/>
        </w:rPr>
        <w:t xml:space="preserve"> subjektams</w:t>
      </w:r>
      <w:r w:rsidR="00857040" w:rsidRPr="007D65AB">
        <w:rPr>
          <w:rFonts w:ascii="Times New Roman" w:hAnsi="Times New Roman" w:cs="Times New Roman"/>
          <w:sz w:val="24"/>
          <w:szCs w:val="24"/>
          <w:lang w:val="lt-LT"/>
        </w:rPr>
        <w:t>.</w:t>
      </w:r>
    </w:p>
    <w:p w14:paraId="3B24BDAD"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11.9. </w:t>
      </w:r>
      <w:r w:rsidR="0006399C" w:rsidRPr="007D65AB">
        <w:rPr>
          <w:rFonts w:ascii="Times New Roman" w:hAnsi="Times New Roman" w:cs="Times New Roman"/>
          <w:b/>
          <w:bCs/>
          <w:sz w:val="24"/>
          <w:szCs w:val="24"/>
          <w:lang w:val="lt-LT"/>
        </w:rPr>
        <w:t>Įmon</w:t>
      </w:r>
      <w:r w:rsidR="001B74BA" w:rsidRPr="007D65AB">
        <w:rPr>
          <w:rFonts w:ascii="Times New Roman" w:hAnsi="Times New Roman" w:cs="Times New Roman"/>
          <w:b/>
          <w:bCs/>
          <w:sz w:val="24"/>
          <w:szCs w:val="24"/>
          <w:lang w:val="lt-LT"/>
        </w:rPr>
        <w:t>ės valdymo organų narių asmens duomenų tvarkymas</w:t>
      </w:r>
      <w:r w:rsidR="001B74BA" w:rsidRPr="007D65AB">
        <w:rPr>
          <w:rFonts w:ascii="Times New Roman" w:hAnsi="Times New Roman" w:cs="Times New Roman"/>
          <w:sz w:val="24"/>
          <w:szCs w:val="24"/>
          <w:lang w:val="lt-LT"/>
        </w:rPr>
        <w:t>:</w:t>
      </w:r>
    </w:p>
    <w:p w14:paraId="64DEDD68"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11.9.1. </w:t>
      </w:r>
      <w:r w:rsidR="001B74BA" w:rsidRPr="007D65AB">
        <w:rPr>
          <w:rFonts w:ascii="Times New Roman" w:hAnsi="Times New Roman" w:cs="Times New Roman"/>
          <w:i/>
          <w:iCs/>
          <w:sz w:val="24"/>
          <w:szCs w:val="24"/>
          <w:lang w:val="lt-LT"/>
        </w:rPr>
        <w:t>Duomenų subjektai</w:t>
      </w:r>
      <w:r w:rsidR="001B74BA" w:rsidRPr="007D65AB">
        <w:rPr>
          <w:rFonts w:ascii="Times New Roman" w:hAnsi="Times New Roman" w:cs="Times New Roman"/>
          <w:sz w:val="24"/>
          <w:szCs w:val="24"/>
          <w:lang w:val="lt-LT"/>
        </w:rPr>
        <w:t xml:space="preserve">: </w:t>
      </w:r>
      <w:r w:rsidR="0006399C" w:rsidRPr="007D65AB">
        <w:rPr>
          <w:rFonts w:ascii="Times New Roman" w:hAnsi="Times New Roman" w:cs="Times New Roman"/>
          <w:sz w:val="24"/>
          <w:szCs w:val="24"/>
          <w:lang w:val="lt-LT"/>
        </w:rPr>
        <w:t>Įmon</w:t>
      </w:r>
      <w:r w:rsidR="001B74BA" w:rsidRPr="007D65AB">
        <w:rPr>
          <w:rFonts w:ascii="Times New Roman" w:hAnsi="Times New Roman" w:cs="Times New Roman"/>
          <w:sz w:val="24"/>
          <w:szCs w:val="24"/>
          <w:lang w:val="lt-LT"/>
        </w:rPr>
        <w:t>ės valdymo organų nariai.</w:t>
      </w:r>
    </w:p>
    <w:p w14:paraId="5EDEEC42"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11.9.2. </w:t>
      </w:r>
      <w:r w:rsidR="001B74BA" w:rsidRPr="007D65AB">
        <w:rPr>
          <w:rFonts w:ascii="Times New Roman" w:hAnsi="Times New Roman" w:cs="Times New Roman"/>
          <w:i/>
          <w:iCs/>
          <w:sz w:val="24"/>
          <w:szCs w:val="24"/>
          <w:lang w:val="lt-LT"/>
        </w:rPr>
        <w:t>Tvarkomi asmens duomenys</w:t>
      </w:r>
      <w:r w:rsidR="001B74BA" w:rsidRPr="007D65AB">
        <w:rPr>
          <w:rFonts w:ascii="Times New Roman" w:hAnsi="Times New Roman" w:cs="Times New Roman"/>
          <w:sz w:val="24"/>
          <w:szCs w:val="24"/>
          <w:lang w:val="lt-LT"/>
        </w:rPr>
        <w:t>: asmenų autentifikavimo duomenys, kontaktiniai duomenys, kiti duomenys, kurių tvarkymą nustato teisės aktai, tais atvejais, kai valdymo organų nariams mokamos išmokos (pvz. tantjemos) – banko sąskaitos numeris.</w:t>
      </w:r>
    </w:p>
    <w:p w14:paraId="38C3316B"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11.9.3. </w:t>
      </w:r>
      <w:r w:rsidR="001B74BA" w:rsidRPr="007D65AB">
        <w:rPr>
          <w:rFonts w:ascii="Times New Roman" w:hAnsi="Times New Roman" w:cs="Times New Roman"/>
          <w:i/>
          <w:iCs/>
          <w:sz w:val="24"/>
          <w:szCs w:val="24"/>
          <w:lang w:val="lt-LT"/>
        </w:rPr>
        <w:t>Teisiniai pagrindai</w:t>
      </w:r>
      <w:r w:rsidR="001B74BA" w:rsidRPr="007D65AB">
        <w:rPr>
          <w:rFonts w:ascii="Times New Roman" w:hAnsi="Times New Roman" w:cs="Times New Roman"/>
          <w:sz w:val="24"/>
          <w:szCs w:val="24"/>
          <w:lang w:val="lt-LT"/>
        </w:rPr>
        <w:t xml:space="preserve">: BDAR 6 str. 1 d. (c) p., BDAR 6 str. 1 d. (b) p. (sutarties, sudarytos su atitinkamu valdymo organo nariu, vykdymas), </w:t>
      </w:r>
    </w:p>
    <w:p w14:paraId="47A25741"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11.9.4. </w:t>
      </w:r>
      <w:r w:rsidR="001B74BA" w:rsidRPr="007D65AB">
        <w:rPr>
          <w:rFonts w:ascii="Times New Roman" w:hAnsi="Times New Roman" w:cs="Times New Roman"/>
          <w:i/>
          <w:iCs/>
          <w:sz w:val="24"/>
          <w:szCs w:val="24"/>
          <w:lang w:val="lt-LT"/>
        </w:rPr>
        <w:t>Duomenų saugojimo terminas</w:t>
      </w:r>
      <w:r w:rsidR="001B74BA" w:rsidRPr="007D65AB">
        <w:rPr>
          <w:rFonts w:ascii="Times New Roman" w:hAnsi="Times New Roman" w:cs="Times New Roman"/>
          <w:sz w:val="24"/>
          <w:szCs w:val="24"/>
          <w:lang w:val="lt-LT"/>
        </w:rPr>
        <w:t>: Valdymo organų narių asmens duomenys, kurių saugojimo terminai yra reglamentuoti Bendrųjų dokumentų saugojimo terminų rodyklėje, patvirtintoje Lietuvos vyriausiojo archyvaro įsakymu, saugomi minėtoje rodyklėje  nurodytais terminais. Kiti tvarkomi valdymo organų narių duomenys saugomi ne ilgiau, nei reikia atitinkamiems tikslams pasiekti.</w:t>
      </w:r>
    </w:p>
    <w:p w14:paraId="46254D1F"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11.9.5. </w:t>
      </w:r>
      <w:r w:rsidR="001B74BA" w:rsidRPr="007D65AB">
        <w:rPr>
          <w:rFonts w:ascii="Times New Roman" w:hAnsi="Times New Roman" w:cs="Times New Roman"/>
          <w:i/>
          <w:iCs/>
          <w:sz w:val="24"/>
          <w:szCs w:val="24"/>
          <w:lang w:val="lt-LT"/>
        </w:rPr>
        <w:t>Duomenų šaltiniai</w:t>
      </w:r>
      <w:r w:rsidR="001B74BA" w:rsidRPr="007D65AB">
        <w:rPr>
          <w:rFonts w:ascii="Times New Roman" w:hAnsi="Times New Roman" w:cs="Times New Roman"/>
          <w:sz w:val="24"/>
          <w:szCs w:val="24"/>
          <w:lang w:val="lt-LT"/>
        </w:rPr>
        <w:t>: duomenų subjektai ir kiti šaltiniai.</w:t>
      </w:r>
    </w:p>
    <w:p w14:paraId="7CCC99CA"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11.9.6. </w:t>
      </w:r>
      <w:r w:rsidR="001B74BA" w:rsidRPr="007D65AB">
        <w:rPr>
          <w:rFonts w:ascii="Times New Roman" w:hAnsi="Times New Roman" w:cs="Times New Roman"/>
          <w:i/>
          <w:iCs/>
          <w:sz w:val="24"/>
          <w:szCs w:val="24"/>
          <w:lang w:val="lt-LT"/>
        </w:rPr>
        <w:t>Duomenų gavėjai</w:t>
      </w:r>
      <w:r w:rsidR="001B74BA" w:rsidRPr="007D65AB">
        <w:rPr>
          <w:rFonts w:ascii="Times New Roman" w:hAnsi="Times New Roman" w:cs="Times New Roman"/>
          <w:sz w:val="24"/>
          <w:szCs w:val="24"/>
          <w:lang w:val="lt-LT"/>
        </w:rPr>
        <w:t>: teisės aktų numatytais atvejais duomenys gali būti teikiami valstybės ar vietos savivaldos institucijoms, teisėsaugos institucijoms, teismams</w:t>
      </w:r>
      <w:r w:rsidR="005258B0" w:rsidRPr="007D65AB">
        <w:rPr>
          <w:rFonts w:ascii="Times New Roman" w:hAnsi="Times New Roman" w:cs="Times New Roman"/>
          <w:sz w:val="24"/>
          <w:szCs w:val="24"/>
          <w:lang w:val="lt-LT"/>
        </w:rPr>
        <w:t xml:space="preserve"> ir kitiems</w:t>
      </w:r>
      <w:r w:rsidR="001B74BA" w:rsidRPr="007D65AB">
        <w:rPr>
          <w:rFonts w:ascii="Times New Roman" w:hAnsi="Times New Roman" w:cs="Times New Roman"/>
          <w:sz w:val="24"/>
          <w:szCs w:val="24"/>
          <w:lang w:val="lt-LT"/>
        </w:rPr>
        <w:t xml:space="preserve"> subjektams.</w:t>
      </w:r>
    </w:p>
    <w:p w14:paraId="778AA12B"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11.10. </w:t>
      </w:r>
      <w:r w:rsidR="0006399C" w:rsidRPr="007D65AB">
        <w:rPr>
          <w:rFonts w:ascii="Times New Roman" w:hAnsi="Times New Roman" w:cs="Times New Roman"/>
          <w:b/>
          <w:bCs/>
          <w:sz w:val="24"/>
          <w:szCs w:val="24"/>
          <w:lang w:val="lt-LT"/>
        </w:rPr>
        <w:t>Įmon</w:t>
      </w:r>
      <w:r w:rsidR="00857040" w:rsidRPr="007D65AB">
        <w:rPr>
          <w:rFonts w:ascii="Times New Roman" w:hAnsi="Times New Roman" w:cs="Times New Roman"/>
          <w:b/>
          <w:bCs/>
          <w:sz w:val="24"/>
          <w:szCs w:val="24"/>
          <w:lang w:val="lt-LT"/>
        </w:rPr>
        <w:t>ės</w:t>
      </w:r>
      <w:r w:rsidR="00280128" w:rsidRPr="007D65AB">
        <w:rPr>
          <w:rFonts w:ascii="Times New Roman" w:hAnsi="Times New Roman" w:cs="Times New Roman"/>
          <w:b/>
          <w:bCs/>
          <w:sz w:val="24"/>
          <w:szCs w:val="24"/>
          <w:lang w:val="lt-LT"/>
        </w:rPr>
        <w:t xml:space="preserve"> </w:t>
      </w:r>
      <w:r w:rsidR="00857040" w:rsidRPr="007D65AB">
        <w:rPr>
          <w:rFonts w:ascii="Times New Roman" w:hAnsi="Times New Roman" w:cs="Times New Roman"/>
          <w:b/>
          <w:bCs/>
          <w:sz w:val="24"/>
          <w:szCs w:val="24"/>
          <w:lang w:val="lt-LT"/>
        </w:rPr>
        <w:t>darbuotojų ir kandidatų į darbuotojus asmens duomenų tvarkymą</w:t>
      </w:r>
      <w:r w:rsidR="00857040" w:rsidRPr="007D65AB">
        <w:rPr>
          <w:rFonts w:ascii="Times New Roman" w:hAnsi="Times New Roman" w:cs="Times New Roman"/>
          <w:sz w:val="24"/>
          <w:szCs w:val="24"/>
          <w:lang w:val="lt-LT"/>
        </w:rPr>
        <w:t xml:space="preserve"> reglamentuoja </w:t>
      </w:r>
      <w:r w:rsidR="0006399C" w:rsidRPr="007D65AB">
        <w:rPr>
          <w:rFonts w:ascii="Times New Roman" w:hAnsi="Times New Roman" w:cs="Times New Roman"/>
          <w:sz w:val="24"/>
          <w:szCs w:val="24"/>
          <w:lang w:val="lt-LT"/>
        </w:rPr>
        <w:t>Įmon</w:t>
      </w:r>
      <w:r w:rsidR="00857040" w:rsidRPr="007D65AB">
        <w:rPr>
          <w:rFonts w:ascii="Times New Roman" w:hAnsi="Times New Roman" w:cs="Times New Roman"/>
          <w:sz w:val="24"/>
          <w:szCs w:val="24"/>
          <w:lang w:val="lt-LT"/>
        </w:rPr>
        <w:t xml:space="preserve">ėje patvirtintos </w:t>
      </w:r>
      <w:r w:rsidR="00D57D9E" w:rsidRPr="007D65AB">
        <w:rPr>
          <w:rFonts w:ascii="Times New Roman" w:hAnsi="Times New Roman" w:cs="Times New Roman"/>
          <w:sz w:val="24"/>
          <w:szCs w:val="24"/>
          <w:lang w:val="lt-LT"/>
        </w:rPr>
        <w:t>Darbuotojų asmens duomenų tvarkymo politika.</w:t>
      </w:r>
      <w:r w:rsidR="000E1CBD" w:rsidRPr="007D65AB">
        <w:rPr>
          <w:rFonts w:ascii="Times New Roman" w:hAnsi="Times New Roman" w:cs="Times New Roman"/>
          <w:sz w:val="24"/>
          <w:szCs w:val="24"/>
          <w:lang w:val="lt-LT"/>
        </w:rPr>
        <w:t xml:space="preserve"> </w:t>
      </w:r>
    </w:p>
    <w:p w14:paraId="70B5F0BB"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11.11. </w:t>
      </w:r>
      <w:r w:rsidR="0006399C" w:rsidRPr="007D65AB">
        <w:rPr>
          <w:rFonts w:ascii="Times New Roman" w:hAnsi="Times New Roman" w:cs="Times New Roman"/>
          <w:b/>
          <w:bCs/>
          <w:sz w:val="24"/>
          <w:szCs w:val="24"/>
          <w:lang w:val="lt-LT"/>
        </w:rPr>
        <w:t>Įmon</w:t>
      </w:r>
      <w:r w:rsidR="00857040" w:rsidRPr="007D65AB">
        <w:rPr>
          <w:rFonts w:ascii="Times New Roman" w:hAnsi="Times New Roman" w:cs="Times New Roman"/>
          <w:b/>
          <w:bCs/>
          <w:sz w:val="24"/>
          <w:szCs w:val="24"/>
          <w:lang w:val="lt-LT"/>
        </w:rPr>
        <w:t xml:space="preserve">ės atliekamą vaizdo duomenų tvarkymą </w:t>
      </w:r>
      <w:r w:rsidR="00857040" w:rsidRPr="007D65AB">
        <w:rPr>
          <w:rFonts w:ascii="Times New Roman" w:hAnsi="Times New Roman" w:cs="Times New Roman"/>
          <w:sz w:val="24"/>
          <w:szCs w:val="24"/>
          <w:lang w:val="lt-LT"/>
        </w:rPr>
        <w:t xml:space="preserve">reglamentuoja </w:t>
      </w:r>
      <w:r w:rsidR="0006399C" w:rsidRPr="007D65AB">
        <w:rPr>
          <w:rFonts w:ascii="Times New Roman" w:hAnsi="Times New Roman" w:cs="Times New Roman"/>
          <w:sz w:val="24"/>
          <w:szCs w:val="24"/>
          <w:lang w:val="lt-LT"/>
        </w:rPr>
        <w:t>Įmon</w:t>
      </w:r>
      <w:r w:rsidR="00857040" w:rsidRPr="007D65AB">
        <w:rPr>
          <w:rFonts w:ascii="Times New Roman" w:hAnsi="Times New Roman" w:cs="Times New Roman"/>
          <w:sz w:val="24"/>
          <w:szCs w:val="24"/>
          <w:lang w:val="lt-LT"/>
        </w:rPr>
        <w:t>ėje patvirtintos Vaizdo duomenų tvarkymo taisyklės.</w:t>
      </w:r>
    </w:p>
    <w:p w14:paraId="31FD8812"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11.12. </w:t>
      </w:r>
      <w:r w:rsidR="0006399C" w:rsidRPr="007D65AB">
        <w:rPr>
          <w:rFonts w:ascii="Times New Roman" w:hAnsi="Times New Roman" w:cs="Times New Roman"/>
          <w:b/>
          <w:bCs/>
          <w:sz w:val="24"/>
          <w:szCs w:val="24"/>
          <w:lang w:val="lt-LT"/>
        </w:rPr>
        <w:t>Įmon</w:t>
      </w:r>
      <w:r w:rsidR="00CD07FD" w:rsidRPr="007D65AB">
        <w:rPr>
          <w:rFonts w:ascii="Times New Roman" w:hAnsi="Times New Roman" w:cs="Times New Roman"/>
          <w:b/>
          <w:bCs/>
          <w:sz w:val="24"/>
          <w:szCs w:val="24"/>
          <w:lang w:val="lt-LT"/>
        </w:rPr>
        <w:t xml:space="preserve">ės atliekamą vietos nustatymo įrenginių surinktų asmens duomenų tvarkymą </w:t>
      </w:r>
      <w:r w:rsidR="00CD07FD" w:rsidRPr="007D65AB">
        <w:rPr>
          <w:rFonts w:ascii="Times New Roman" w:hAnsi="Times New Roman" w:cs="Times New Roman"/>
          <w:sz w:val="24"/>
          <w:szCs w:val="24"/>
          <w:lang w:val="lt-LT"/>
        </w:rPr>
        <w:t xml:space="preserve">reglamentuoja </w:t>
      </w:r>
      <w:r w:rsidR="0006399C" w:rsidRPr="007D65AB">
        <w:rPr>
          <w:rFonts w:ascii="Times New Roman" w:hAnsi="Times New Roman" w:cs="Times New Roman"/>
          <w:sz w:val="24"/>
          <w:szCs w:val="24"/>
          <w:lang w:val="lt-LT"/>
        </w:rPr>
        <w:t>Įmon</w:t>
      </w:r>
      <w:r w:rsidR="00CD07FD" w:rsidRPr="007D65AB">
        <w:rPr>
          <w:rFonts w:ascii="Times New Roman" w:hAnsi="Times New Roman" w:cs="Times New Roman"/>
          <w:sz w:val="24"/>
          <w:szCs w:val="24"/>
          <w:lang w:val="lt-LT"/>
        </w:rPr>
        <w:t>ės patvirtintos Vietos nustatymo įrenginių surinktų asmens duomenų tvarkymo taisyklės</w:t>
      </w:r>
      <w:r w:rsidR="00CD07FD" w:rsidRPr="007D65AB">
        <w:rPr>
          <w:rFonts w:ascii="Times New Roman" w:hAnsi="Times New Roman" w:cs="Times New Roman"/>
          <w:b/>
          <w:bCs/>
          <w:sz w:val="24"/>
          <w:szCs w:val="24"/>
          <w:lang w:val="lt-LT"/>
        </w:rPr>
        <w:t>.</w:t>
      </w:r>
    </w:p>
    <w:p w14:paraId="08CED50A" w14:textId="5BFEAEEC" w:rsidR="00857040" w:rsidRP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11.13. </w:t>
      </w:r>
      <w:r w:rsidR="0006399C" w:rsidRPr="007D65AB">
        <w:rPr>
          <w:rFonts w:ascii="Times New Roman" w:hAnsi="Times New Roman" w:cs="Times New Roman"/>
          <w:b/>
          <w:bCs/>
          <w:sz w:val="24"/>
          <w:szCs w:val="24"/>
          <w:lang w:val="lt-LT"/>
        </w:rPr>
        <w:t>Įmon</w:t>
      </w:r>
      <w:r w:rsidR="00857040" w:rsidRPr="007D65AB">
        <w:rPr>
          <w:rFonts w:ascii="Times New Roman" w:hAnsi="Times New Roman" w:cs="Times New Roman"/>
          <w:b/>
          <w:bCs/>
          <w:sz w:val="24"/>
          <w:szCs w:val="24"/>
          <w:lang w:val="lt-LT"/>
        </w:rPr>
        <w:t xml:space="preserve">ės interneto svetainės renkamų asmens duomenų tvarkymą </w:t>
      </w:r>
      <w:r w:rsidR="00857040" w:rsidRPr="007D65AB">
        <w:rPr>
          <w:rFonts w:ascii="Times New Roman" w:hAnsi="Times New Roman" w:cs="Times New Roman"/>
          <w:sz w:val="24"/>
          <w:szCs w:val="24"/>
          <w:lang w:val="lt-LT"/>
        </w:rPr>
        <w:t xml:space="preserve">reglamentuoja </w:t>
      </w:r>
      <w:r w:rsidR="0006399C" w:rsidRPr="007D65AB">
        <w:rPr>
          <w:rFonts w:ascii="Times New Roman" w:hAnsi="Times New Roman" w:cs="Times New Roman"/>
          <w:sz w:val="24"/>
          <w:szCs w:val="24"/>
          <w:lang w:val="lt-LT"/>
        </w:rPr>
        <w:t>Įmon</w:t>
      </w:r>
      <w:r w:rsidR="00857040" w:rsidRPr="007D65AB">
        <w:rPr>
          <w:rFonts w:ascii="Times New Roman" w:hAnsi="Times New Roman" w:cs="Times New Roman"/>
          <w:sz w:val="24"/>
          <w:szCs w:val="24"/>
          <w:lang w:val="lt-LT"/>
        </w:rPr>
        <w:t>ės interneto svetainės privatumo politika</w:t>
      </w:r>
      <w:r w:rsidR="00857040" w:rsidRPr="007D65AB">
        <w:rPr>
          <w:rFonts w:ascii="Times New Roman" w:hAnsi="Times New Roman" w:cs="Times New Roman"/>
          <w:b/>
          <w:bCs/>
          <w:sz w:val="24"/>
          <w:szCs w:val="24"/>
          <w:lang w:val="lt-LT"/>
        </w:rPr>
        <w:t>.</w:t>
      </w:r>
    </w:p>
    <w:p w14:paraId="298F8ABC" w14:textId="77777777" w:rsidR="008C5122" w:rsidRPr="00370FB9" w:rsidRDefault="008C5122" w:rsidP="008C5122">
      <w:pPr>
        <w:pStyle w:val="Sraopastraipa"/>
        <w:rPr>
          <w:rFonts w:ascii="Times New Roman" w:hAnsi="Times New Roman" w:cs="Times New Roman"/>
          <w:sz w:val="24"/>
          <w:szCs w:val="24"/>
          <w:lang w:val="lt-LT"/>
        </w:rPr>
      </w:pPr>
    </w:p>
    <w:p w14:paraId="3B486D2D" w14:textId="64913096" w:rsidR="007D65AB" w:rsidRPr="007D65AB" w:rsidRDefault="007D65AB" w:rsidP="007D65AB">
      <w:pPr>
        <w:pStyle w:val="Sraopastraipa"/>
        <w:spacing w:after="0" w:line="276" w:lineRule="auto"/>
        <w:ind w:left="1260"/>
        <w:jc w:val="center"/>
        <w:rPr>
          <w:rFonts w:ascii="Times New Roman" w:hAnsi="Times New Roman" w:cs="Times New Roman"/>
          <w:b/>
          <w:bCs/>
          <w:sz w:val="24"/>
          <w:szCs w:val="24"/>
          <w:lang w:val="lt-LT"/>
        </w:rPr>
      </w:pPr>
      <w:r w:rsidRPr="007D65AB">
        <w:rPr>
          <w:rFonts w:ascii="Times New Roman" w:hAnsi="Times New Roman" w:cs="Times New Roman"/>
          <w:b/>
          <w:bCs/>
          <w:sz w:val="24"/>
          <w:szCs w:val="24"/>
          <w:lang w:val="lt-LT"/>
        </w:rPr>
        <w:t>V SKYRIUS</w:t>
      </w:r>
    </w:p>
    <w:p w14:paraId="2FE44BF1" w14:textId="07574D98" w:rsidR="00D40AB6" w:rsidRPr="007D65AB" w:rsidRDefault="00D40AB6" w:rsidP="007D65AB">
      <w:pPr>
        <w:pStyle w:val="Sraopastraipa"/>
        <w:spacing w:after="0" w:line="276" w:lineRule="auto"/>
        <w:ind w:left="1260"/>
        <w:jc w:val="center"/>
        <w:rPr>
          <w:rFonts w:ascii="Times New Roman" w:hAnsi="Times New Roman" w:cs="Times New Roman"/>
          <w:b/>
          <w:bCs/>
          <w:sz w:val="24"/>
          <w:szCs w:val="24"/>
          <w:lang w:val="lt-LT"/>
        </w:rPr>
      </w:pPr>
      <w:r w:rsidRPr="007D65AB">
        <w:rPr>
          <w:rFonts w:ascii="Times New Roman" w:hAnsi="Times New Roman" w:cs="Times New Roman"/>
          <w:b/>
          <w:bCs/>
          <w:sz w:val="24"/>
          <w:szCs w:val="24"/>
          <w:lang w:val="lt-LT"/>
        </w:rPr>
        <w:t>DUOMENŲ SUBJEKTO TEISĖS</w:t>
      </w:r>
    </w:p>
    <w:p w14:paraId="5B60950E" w14:textId="77777777" w:rsidR="00987DB4" w:rsidRPr="00370FB9" w:rsidRDefault="00987DB4" w:rsidP="00D20AA5">
      <w:pPr>
        <w:pStyle w:val="Sraopastraipa"/>
        <w:spacing w:after="0" w:line="276" w:lineRule="auto"/>
        <w:ind w:left="1800"/>
        <w:jc w:val="both"/>
        <w:rPr>
          <w:rFonts w:ascii="Times New Roman" w:hAnsi="Times New Roman" w:cs="Times New Roman"/>
          <w:sz w:val="24"/>
          <w:szCs w:val="24"/>
          <w:lang w:val="lt-LT"/>
        </w:rPr>
      </w:pPr>
    </w:p>
    <w:p w14:paraId="06DE007D"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 </w:t>
      </w:r>
      <w:r w:rsidR="0006399C" w:rsidRPr="007D65AB">
        <w:rPr>
          <w:rFonts w:ascii="Times New Roman" w:hAnsi="Times New Roman" w:cs="Times New Roman"/>
          <w:sz w:val="24"/>
          <w:szCs w:val="24"/>
          <w:lang w:val="lt-LT"/>
        </w:rPr>
        <w:t>Įmon</w:t>
      </w:r>
      <w:r w:rsidR="00DB785D" w:rsidRPr="007D65AB">
        <w:rPr>
          <w:rFonts w:ascii="Times New Roman" w:hAnsi="Times New Roman" w:cs="Times New Roman"/>
          <w:sz w:val="24"/>
          <w:szCs w:val="24"/>
          <w:lang w:val="lt-LT"/>
        </w:rPr>
        <w:t>ė užtikrina duomenų subjektų teises pagal Reglamentą ir kitus teisės aktus.</w:t>
      </w:r>
    </w:p>
    <w:p w14:paraId="1A9DA5E6" w14:textId="681AEE9F" w:rsidR="00DB785D" w:rsidRP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13. </w:t>
      </w:r>
      <w:r w:rsidR="00DB785D" w:rsidRPr="007D65AB">
        <w:rPr>
          <w:rFonts w:ascii="Times New Roman" w:hAnsi="Times New Roman" w:cs="Times New Roman"/>
          <w:sz w:val="24"/>
          <w:szCs w:val="24"/>
          <w:lang w:val="lt-LT"/>
        </w:rPr>
        <w:t xml:space="preserve">Duomenų subjekto teisės įgyvendinamos vadovaujantis </w:t>
      </w:r>
      <w:r w:rsidR="0006399C" w:rsidRPr="007D65AB">
        <w:rPr>
          <w:rFonts w:ascii="Times New Roman" w:hAnsi="Times New Roman" w:cs="Times New Roman"/>
          <w:sz w:val="24"/>
          <w:szCs w:val="24"/>
          <w:lang w:val="lt-LT"/>
        </w:rPr>
        <w:t>Įmon</w:t>
      </w:r>
      <w:r w:rsidR="00DB785D" w:rsidRPr="007D65AB">
        <w:rPr>
          <w:rFonts w:ascii="Times New Roman" w:hAnsi="Times New Roman" w:cs="Times New Roman"/>
          <w:sz w:val="24"/>
          <w:szCs w:val="24"/>
          <w:lang w:val="lt-LT"/>
        </w:rPr>
        <w:t>ės vadovo patvirtintomis Duomenų subjekto teisių įgyvendinimo taisyklėmis.</w:t>
      </w:r>
    </w:p>
    <w:p w14:paraId="78A52B44" w14:textId="1D807445" w:rsidR="0027412C" w:rsidRDefault="0027412C" w:rsidP="00D20AA5">
      <w:pPr>
        <w:pStyle w:val="Sraopastraipa"/>
        <w:spacing w:after="0" w:line="276" w:lineRule="auto"/>
        <w:ind w:left="1440"/>
        <w:jc w:val="both"/>
        <w:rPr>
          <w:rFonts w:ascii="Times New Roman" w:hAnsi="Times New Roman" w:cs="Times New Roman"/>
          <w:sz w:val="24"/>
          <w:szCs w:val="24"/>
          <w:lang w:val="lt-LT"/>
        </w:rPr>
      </w:pPr>
    </w:p>
    <w:p w14:paraId="46724EC0" w14:textId="77777777" w:rsidR="007D65AB" w:rsidRDefault="007D65AB" w:rsidP="007D65AB">
      <w:pPr>
        <w:pStyle w:val="Sraopastraipa"/>
        <w:spacing w:after="0" w:line="276" w:lineRule="auto"/>
        <w:ind w:left="1260"/>
        <w:jc w:val="center"/>
        <w:rPr>
          <w:rFonts w:ascii="Times New Roman" w:hAnsi="Times New Roman" w:cs="Times New Roman"/>
          <w:b/>
          <w:bCs/>
          <w:sz w:val="24"/>
          <w:szCs w:val="24"/>
          <w:lang w:val="lt-LT"/>
        </w:rPr>
      </w:pPr>
      <w:r w:rsidRPr="007D65AB">
        <w:rPr>
          <w:rFonts w:ascii="Times New Roman" w:hAnsi="Times New Roman" w:cs="Times New Roman"/>
          <w:b/>
          <w:bCs/>
          <w:sz w:val="24"/>
          <w:szCs w:val="24"/>
          <w:lang w:val="lt-LT"/>
        </w:rPr>
        <w:t>V</w:t>
      </w:r>
      <w:r>
        <w:rPr>
          <w:rFonts w:ascii="Times New Roman" w:hAnsi="Times New Roman" w:cs="Times New Roman"/>
          <w:b/>
          <w:bCs/>
          <w:sz w:val="24"/>
          <w:szCs w:val="24"/>
          <w:lang w:val="lt-LT"/>
        </w:rPr>
        <w:t>I</w:t>
      </w:r>
      <w:r w:rsidRPr="007D65AB">
        <w:rPr>
          <w:rFonts w:ascii="Times New Roman" w:hAnsi="Times New Roman" w:cs="Times New Roman"/>
          <w:b/>
          <w:bCs/>
          <w:sz w:val="24"/>
          <w:szCs w:val="24"/>
          <w:lang w:val="lt-LT"/>
        </w:rPr>
        <w:t xml:space="preserve"> SKYRIUS</w:t>
      </w:r>
    </w:p>
    <w:p w14:paraId="6A61BAA0" w14:textId="70AD6115" w:rsidR="0027412C" w:rsidRPr="007D65AB" w:rsidRDefault="0027412C" w:rsidP="007D65AB">
      <w:pPr>
        <w:pStyle w:val="Sraopastraipa"/>
        <w:spacing w:after="0" w:line="276" w:lineRule="auto"/>
        <w:ind w:left="1260"/>
        <w:jc w:val="center"/>
        <w:rPr>
          <w:rFonts w:ascii="Times New Roman" w:hAnsi="Times New Roman" w:cs="Times New Roman"/>
          <w:b/>
          <w:bCs/>
          <w:sz w:val="24"/>
          <w:szCs w:val="24"/>
          <w:lang w:val="lt-LT"/>
        </w:rPr>
      </w:pPr>
      <w:r w:rsidRPr="007D65AB">
        <w:rPr>
          <w:rFonts w:ascii="Times New Roman" w:hAnsi="Times New Roman" w:cs="Times New Roman"/>
          <w:b/>
          <w:bCs/>
          <w:sz w:val="24"/>
          <w:szCs w:val="24"/>
          <w:lang w:val="lt-LT"/>
        </w:rPr>
        <w:t>DUOMENŲ APSAUGOS PAREIGŪNAS</w:t>
      </w:r>
    </w:p>
    <w:p w14:paraId="7DD96B7C" w14:textId="77777777" w:rsidR="00F26A3D" w:rsidRPr="00370FB9" w:rsidRDefault="00F26A3D" w:rsidP="00D20AA5">
      <w:pPr>
        <w:pStyle w:val="Sraopastraipa"/>
        <w:spacing w:after="0" w:line="276" w:lineRule="auto"/>
        <w:ind w:left="1800"/>
        <w:rPr>
          <w:rFonts w:ascii="Times New Roman" w:hAnsi="Times New Roman" w:cs="Times New Roman"/>
          <w:b/>
          <w:bCs/>
          <w:sz w:val="24"/>
          <w:szCs w:val="24"/>
          <w:lang w:val="lt-LT"/>
        </w:rPr>
      </w:pPr>
    </w:p>
    <w:p w14:paraId="0E2A4981"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 </w:t>
      </w:r>
      <w:r w:rsidR="0027412C" w:rsidRPr="007D65AB">
        <w:rPr>
          <w:rFonts w:ascii="Times New Roman" w:hAnsi="Times New Roman" w:cs="Times New Roman"/>
          <w:sz w:val="24"/>
          <w:szCs w:val="24"/>
          <w:lang w:val="lt-LT"/>
        </w:rPr>
        <w:t xml:space="preserve">Laikantis Reglamento nustatytų reikalavimų, </w:t>
      </w:r>
      <w:r w:rsidR="0006399C" w:rsidRPr="007D65AB">
        <w:rPr>
          <w:rFonts w:ascii="Times New Roman" w:hAnsi="Times New Roman" w:cs="Times New Roman"/>
          <w:sz w:val="24"/>
          <w:szCs w:val="24"/>
          <w:lang w:val="lt-LT"/>
        </w:rPr>
        <w:t>Įmon</w:t>
      </w:r>
      <w:r w:rsidR="0027412C" w:rsidRPr="007D65AB">
        <w:rPr>
          <w:rFonts w:ascii="Times New Roman" w:hAnsi="Times New Roman" w:cs="Times New Roman"/>
          <w:sz w:val="24"/>
          <w:szCs w:val="24"/>
          <w:lang w:val="lt-LT"/>
        </w:rPr>
        <w:t xml:space="preserve">ėje </w:t>
      </w:r>
      <w:r w:rsidR="00857040" w:rsidRPr="007D65AB">
        <w:rPr>
          <w:rFonts w:ascii="Times New Roman" w:hAnsi="Times New Roman" w:cs="Times New Roman"/>
          <w:sz w:val="24"/>
          <w:szCs w:val="24"/>
          <w:lang w:val="lt-LT"/>
        </w:rPr>
        <w:t>paskiriamas</w:t>
      </w:r>
      <w:r w:rsidR="0027412C" w:rsidRPr="007D65AB">
        <w:rPr>
          <w:rFonts w:ascii="Times New Roman" w:hAnsi="Times New Roman" w:cs="Times New Roman"/>
          <w:sz w:val="24"/>
          <w:szCs w:val="24"/>
          <w:lang w:val="lt-LT"/>
        </w:rPr>
        <w:t xml:space="preserve"> duomenų apsaugos pareigūnas, kurio pareiga yra skatint</w:t>
      </w:r>
      <w:r w:rsidR="00C41119" w:rsidRPr="007D65AB">
        <w:rPr>
          <w:rFonts w:ascii="Times New Roman" w:hAnsi="Times New Roman" w:cs="Times New Roman"/>
          <w:sz w:val="24"/>
          <w:szCs w:val="24"/>
          <w:lang w:val="lt-LT"/>
        </w:rPr>
        <w:t xml:space="preserve">i </w:t>
      </w:r>
      <w:r w:rsidR="0006399C" w:rsidRPr="007D65AB">
        <w:rPr>
          <w:rFonts w:ascii="Times New Roman" w:hAnsi="Times New Roman" w:cs="Times New Roman"/>
          <w:sz w:val="24"/>
          <w:szCs w:val="24"/>
          <w:lang w:val="lt-LT"/>
        </w:rPr>
        <w:t>Įmon</w:t>
      </w:r>
      <w:r w:rsidR="0027412C" w:rsidRPr="007D65AB">
        <w:rPr>
          <w:rFonts w:ascii="Times New Roman" w:hAnsi="Times New Roman" w:cs="Times New Roman"/>
          <w:sz w:val="24"/>
          <w:szCs w:val="24"/>
          <w:lang w:val="lt-LT"/>
        </w:rPr>
        <w:t xml:space="preserve">ėje asmens duomenų apsaugos kultūrą bei atlikti kitas su Reglamento įgyvendinimu susijusias funkcijas. </w:t>
      </w:r>
    </w:p>
    <w:p w14:paraId="66BE3C64"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15. </w:t>
      </w:r>
      <w:r w:rsidR="0027412C" w:rsidRPr="007D65AB">
        <w:rPr>
          <w:rFonts w:ascii="Times New Roman" w:hAnsi="Times New Roman" w:cs="Times New Roman"/>
          <w:sz w:val="24"/>
          <w:szCs w:val="24"/>
          <w:lang w:val="lt-LT"/>
        </w:rPr>
        <w:t xml:space="preserve">Apie paskirtą duomenų apsaugos pareigūną </w:t>
      </w:r>
      <w:r w:rsidR="0006399C" w:rsidRPr="007D65AB">
        <w:rPr>
          <w:rFonts w:ascii="Times New Roman" w:hAnsi="Times New Roman" w:cs="Times New Roman"/>
          <w:sz w:val="24"/>
          <w:szCs w:val="24"/>
          <w:lang w:val="lt-LT"/>
        </w:rPr>
        <w:t>Įmon</w:t>
      </w:r>
      <w:r w:rsidR="0027412C" w:rsidRPr="007D65AB">
        <w:rPr>
          <w:rFonts w:ascii="Times New Roman" w:hAnsi="Times New Roman" w:cs="Times New Roman"/>
          <w:sz w:val="24"/>
          <w:szCs w:val="24"/>
          <w:lang w:val="lt-LT"/>
        </w:rPr>
        <w:t xml:space="preserve">ė </w:t>
      </w:r>
      <w:r w:rsidR="00857040" w:rsidRPr="007D65AB">
        <w:rPr>
          <w:rFonts w:ascii="Times New Roman" w:hAnsi="Times New Roman" w:cs="Times New Roman"/>
          <w:sz w:val="24"/>
          <w:szCs w:val="24"/>
          <w:lang w:val="lt-LT"/>
        </w:rPr>
        <w:t>informuoja</w:t>
      </w:r>
      <w:r w:rsidR="0027412C" w:rsidRPr="007D65AB">
        <w:rPr>
          <w:rFonts w:ascii="Times New Roman" w:hAnsi="Times New Roman" w:cs="Times New Roman"/>
          <w:sz w:val="24"/>
          <w:szCs w:val="24"/>
          <w:lang w:val="lt-LT"/>
        </w:rPr>
        <w:t xml:space="preserve"> Valstybinę duomenų apsaugos inspekciją. </w:t>
      </w:r>
    </w:p>
    <w:p w14:paraId="6DAC9FE7"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16. </w:t>
      </w:r>
      <w:r w:rsidR="0006399C" w:rsidRPr="007D65AB">
        <w:rPr>
          <w:rFonts w:ascii="Times New Roman" w:hAnsi="Times New Roman" w:cs="Times New Roman"/>
          <w:sz w:val="24"/>
          <w:szCs w:val="24"/>
          <w:lang w:val="lt-LT"/>
        </w:rPr>
        <w:t>Įmon</w:t>
      </w:r>
      <w:r w:rsidR="0027412C" w:rsidRPr="007D65AB">
        <w:rPr>
          <w:rFonts w:ascii="Times New Roman" w:hAnsi="Times New Roman" w:cs="Times New Roman"/>
          <w:sz w:val="24"/>
          <w:szCs w:val="24"/>
          <w:lang w:val="lt-LT"/>
        </w:rPr>
        <w:t>ėje paskirto duomenų apsaugos pareigūno kontaktai</w:t>
      </w:r>
      <w:r w:rsidR="00857040" w:rsidRPr="007D65AB">
        <w:rPr>
          <w:rFonts w:ascii="Times New Roman" w:hAnsi="Times New Roman" w:cs="Times New Roman"/>
          <w:sz w:val="24"/>
          <w:szCs w:val="24"/>
          <w:lang w:val="lt-LT"/>
        </w:rPr>
        <w:t xml:space="preserve"> skelbiami </w:t>
      </w:r>
      <w:r w:rsidR="0006399C" w:rsidRPr="007D65AB">
        <w:rPr>
          <w:rFonts w:ascii="Times New Roman" w:hAnsi="Times New Roman" w:cs="Times New Roman"/>
          <w:sz w:val="24"/>
          <w:szCs w:val="24"/>
          <w:lang w:val="lt-LT"/>
        </w:rPr>
        <w:t>Įmon</w:t>
      </w:r>
      <w:r w:rsidR="00857040" w:rsidRPr="007D65AB">
        <w:rPr>
          <w:rFonts w:ascii="Times New Roman" w:hAnsi="Times New Roman" w:cs="Times New Roman"/>
          <w:sz w:val="24"/>
          <w:szCs w:val="24"/>
          <w:lang w:val="lt-LT"/>
        </w:rPr>
        <w:t>ės interneto svetainėje.</w:t>
      </w:r>
    </w:p>
    <w:p w14:paraId="56F15D9C"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17. </w:t>
      </w:r>
      <w:r w:rsidR="00F26A3D" w:rsidRPr="007D65AB">
        <w:rPr>
          <w:rFonts w:ascii="Times New Roman" w:hAnsi="Times New Roman" w:cs="Times New Roman"/>
          <w:sz w:val="24"/>
          <w:szCs w:val="24"/>
          <w:lang w:val="lt-LT"/>
        </w:rPr>
        <w:t xml:space="preserve">Duomenų subjektai gali kreiptis į duomenų apsaugos pareigūną su asmens duomenų tvarkymu ir duomenų subjekto teisėmis susijusiais klausimais. </w:t>
      </w:r>
    </w:p>
    <w:p w14:paraId="3B78FF85" w14:textId="6139569D" w:rsidR="00041E50" w:rsidRP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18. </w:t>
      </w:r>
      <w:r w:rsidR="00996573" w:rsidRPr="007D65AB">
        <w:rPr>
          <w:rFonts w:ascii="Times New Roman" w:hAnsi="Times New Roman" w:cs="Times New Roman"/>
          <w:sz w:val="24"/>
          <w:szCs w:val="24"/>
          <w:lang w:val="lt-LT"/>
        </w:rPr>
        <w:t xml:space="preserve">Duomenų apsaugos pareigūnas atlieka tik Reglamento 39 straipsnyje įtvirtintas užduotis ir nėra </w:t>
      </w:r>
      <w:r w:rsidR="00171B25" w:rsidRPr="007D65AB">
        <w:rPr>
          <w:rFonts w:ascii="Times New Roman" w:hAnsi="Times New Roman" w:cs="Times New Roman"/>
          <w:sz w:val="24"/>
          <w:szCs w:val="24"/>
          <w:lang w:val="lt-LT"/>
        </w:rPr>
        <w:t xml:space="preserve">tiesiogiai </w:t>
      </w:r>
      <w:r w:rsidR="00996573" w:rsidRPr="007D65AB">
        <w:rPr>
          <w:rFonts w:ascii="Times New Roman" w:hAnsi="Times New Roman" w:cs="Times New Roman"/>
          <w:sz w:val="24"/>
          <w:szCs w:val="24"/>
          <w:lang w:val="lt-LT"/>
        </w:rPr>
        <w:t xml:space="preserve"> atsakingas už Reglamento nu</w:t>
      </w:r>
      <w:r w:rsidR="0042662E" w:rsidRPr="007D65AB">
        <w:rPr>
          <w:rFonts w:ascii="Times New Roman" w:hAnsi="Times New Roman" w:cs="Times New Roman"/>
          <w:sz w:val="24"/>
          <w:szCs w:val="24"/>
          <w:lang w:val="lt-LT"/>
        </w:rPr>
        <w:t>os</w:t>
      </w:r>
      <w:r w:rsidR="00996573" w:rsidRPr="007D65AB">
        <w:rPr>
          <w:rFonts w:ascii="Times New Roman" w:hAnsi="Times New Roman" w:cs="Times New Roman"/>
          <w:sz w:val="24"/>
          <w:szCs w:val="24"/>
          <w:lang w:val="lt-LT"/>
        </w:rPr>
        <w:t xml:space="preserve">tatų nesilaikymą </w:t>
      </w:r>
      <w:r w:rsidR="0006399C" w:rsidRPr="007D65AB">
        <w:rPr>
          <w:rFonts w:ascii="Times New Roman" w:hAnsi="Times New Roman" w:cs="Times New Roman"/>
          <w:sz w:val="24"/>
          <w:szCs w:val="24"/>
          <w:lang w:val="lt-LT"/>
        </w:rPr>
        <w:t>Įmon</w:t>
      </w:r>
      <w:r w:rsidR="00996573" w:rsidRPr="007D65AB">
        <w:rPr>
          <w:rFonts w:ascii="Times New Roman" w:hAnsi="Times New Roman" w:cs="Times New Roman"/>
          <w:sz w:val="24"/>
          <w:szCs w:val="24"/>
          <w:lang w:val="lt-LT"/>
        </w:rPr>
        <w:t>ei tvarkant asmens duomenis.</w:t>
      </w:r>
    </w:p>
    <w:p w14:paraId="60DBD669" w14:textId="34F388D9" w:rsidR="00996573" w:rsidRDefault="00996573" w:rsidP="00D20AA5">
      <w:pPr>
        <w:spacing w:after="0" w:line="276" w:lineRule="auto"/>
        <w:jc w:val="both"/>
        <w:rPr>
          <w:rFonts w:ascii="Times New Roman" w:hAnsi="Times New Roman" w:cs="Times New Roman"/>
          <w:sz w:val="24"/>
          <w:szCs w:val="24"/>
          <w:lang w:val="lt-LT"/>
        </w:rPr>
      </w:pPr>
      <w:r w:rsidRPr="00370FB9">
        <w:rPr>
          <w:rFonts w:ascii="Times New Roman" w:hAnsi="Times New Roman" w:cs="Times New Roman"/>
          <w:sz w:val="24"/>
          <w:szCs w:val="24"/>
          <w:lang w:val="lt-LT"/>
        </w:rPr>
        <w:t xml:space="preserve"> </w:t>
      </w:r>
    </w:p>
    <w:p w14:paraId="439C2528" w14:textId="77777777" w:rsidR="007D65AB" w:rsidRPr="007D65AB" w:rsidRDefault="007D65AB" w:rsidP="007D65AB">
      <w:pPr>
        <w:spacing w:after="0" w:line="276" w:lineRule="auto"/>
        <w:jc w:val="center"/>
        <w:rPr>
          <w:rFonts w:ascii="Times New Roman" w:hAnsi="Times New Roman" w:cs="Times New Roman"/>
          <w:b/>
          <w:bCs/>
          <w:sz w:val="24"/>
          <w:szCs w:val="24"/>
          <w:lang w:val="lt-LT"/>
        </w:rPr>
      </w:pPr>
      <w:r w:rsidRPr="007D65AB">
        <w:rPr>
          <w:rFonts w:ascii="Times New Roman" w:hAnsi="Times New Roman" w:cs="Times New Roman"/>
          <w:b/>
          <w:bCs/>
          <w:sz w:val="24"/>
          <w:szCs w:val="24"/>
          <w:lang w:val="lt-LT"/>
        </w:rPr>
        <w:t>VII SKYRIUS</w:t>
      </w:r>
    </w:p>
    <w:p w14:paraId="7796328B" w14:textId="6ACC8877" w:rsidR="00987DB4" w:rsidRPr="007D65AB" w:rsidRDefault="00987DB4" w:rsidP="007D65AB">
      <w:pPr>
        <w:spacing w:after="0" w:line="276" w:lineRule="auto"/>
        <w:jc w:val="center"/>
        <w:rPr>
          <w:rFonts w:ascii="Times New Roman" w:hAnsi="Times New Roman" w:cs="Times New Roman"/>
          <w:b/>
          <w:bCs/>
          <w:sz w:val="24"/>
          <w:szCs w:val="24"/>
          <w:lang w:val="lt-LT"/>
        </w:rPr>
      </w:pPr>
      <w:r w:rsidRPr="007D65AB">
        <w:rPr>
          <w:rFonts w:ascii="Times New Roman" w:hAnsi="Times New Roman" w:cs="Times New Roman"/>
          <w:b/>
          <w:bCs/>
          <w:sz w:val="24"/>
          <w:szCs w:val="24"/>
          <w:lang w:val="lt-LT"/>
        </w:rPr>
        <w:t>BAIGIAMOSIOS NUOSTATOS</w:t>
      </w:r>
    </w:p>
    <w:p w14:paraId="2D21BEAB" w14:textId="77777777" w:rsidR="0027412C" w:rsidRPr="00370FB9" w:rsidRDefault="0027412C" w:rsidP="00D20AA5">
      <w:pPr>
        <w:pStyle w:val="Sraopastraipa"/>
        <w:spacing w:after="0" w:line="276" w:lineRule="auto"/>
        <w:ind w:left="1800"/>
        <w:jc w:val="both"/>
        <w:rPr>
          <w:rFonts w:ascii="Times New Roman" w:hAnsi="Times New Roman" w:cs="Times New Roman"/>
          <w:sz w:val="24"/>
          <w:szCs w:val="24"/>
          <w:lang w:val="lt-LT"/>
        </w:rPr>
      </w:pPr>
    </w:p>
    <w:p w14:paraId="32481205"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19. </w:t>
      </w:r>
      <w:r w:rsidR="00987DB4" w:rsidRPr="007D65AB">
        <w:rPr>
          <w:rFonts w:ascii="Times New Roman" w:hAnsi="Times New Roman" w:cs="Times New Roman"/>
          <w:sz w:val="24"/>
          <w:szCs w:val="24"/>
          <w:lang w:val="lt-LT"/>
        </w:rPr>
        <w:t xml:space="preserve">Ši Politika taikoma </w:t>
      </w:r>
      <w:r w:rsidR="0006399C" w:rsidRPr="007D65AB">
        <w:rPr>
          <w:rFonts w:ascii="Times New Roman" w:hAnsi="Times New Roman" w:cs="Times New Roman"/>
          <w:sz w:val="24"/>
          <w:szCs w:val="24"/>
          <w:lang w:val="lt-LT"/>
        </w:rPr>
        <w:t>Įmon</w:t>
      </w:r>
      <w:r w:rsidR="00987DB4" w:rsidRPr="007D65AB">
        <w:rPr>
          <w:rFonts w:ascii="Times New Roman" w:hAnsi="Times New Roman" w:cs="Times New Roman"/>
          <w:sz w:val="24"/>
          <w:szCs w:val="24"/>
          <w:lang w:val="lt-LT"/>
        </w:rPr>
        <w:t xml:space="preserve">ės darbuotojams, tvarkantiems asmens duomenis, nepriklausomai nuo jų priėmimo į darbą sąlygų ir kitiems asmenims, kurie eidami savo pareigas ar vykdydami sutartis turi prieigą ar kitaip sužino asmens duomenis. </w:t>
      </w:r>
    </w:p>
    <w:p w14:paraId="14F4FA48" w14:textId="77777777" w:rsidR="007D65AB" w:rsidRDefault="007D65AB" w:rsidP="007D65A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 </w:t>
      </w:r>
      <w:r w:rsidR="00987DB4" w:rsidRPr="007D65AB">
        <w:rPr>
          <w:rFonts w:ascii="Times New Roman" w:hAnsi="Times New Roman" w:cs="Times New Roman"/>
          <w:sz w:val="24"/>
          <w:szCs w:val="24"/>
          <w:lang w:val="lt-LT"/>
        </w:rPr>
        <w:t xml:space="preserve">Ši Politika asmens duomenų tvarkymui </w:t>
      </w:r>
      <w:r w:rsidR="0042662E" w:rsidRPr="007D65AB">
        <w:rPr>
          <w:rFonts w:ascii="Times New Roman" w:hAnsi="Times New Roman" w:cs="Times New Roman"/>
          <w:sz w:val="24"/>
          <w:szCs w:val="24"/>
          <w:lang w:val="lt-LT"/>
        </w:rPr>
        <w:t xml:space="preserve">taikoma </w:t>
      </w:r>
      <w:r w:rsidR="00987DB4" w:rsidRPr="007D65AB">
        <w:rPr>
          <w:rFonts w:ascii="Times New Roman" w:hAnsi="Times New Roman" w:cs="Times New Roman"/>
          <w:sz w:val="24"/>
          <w:szCs w:val="24"/>
          <w:lang w:val="lt-LT"/>
        </w:rPr>
        <w:t xml:space="preserve">tiek, kiek atskirai duomenų kategorijai priskirtų asmens duomenų nereguliuoja specialieji </w:t>
      </w:r>
      <w:r w:rsidR="0006399C" w:rsidRPr="007D65AB">
        <w:rPr>
          <w:rFonts w:ascii="Times New Roman" w:hAnsi="Times New Roman" w:cs="Times New Roman"/>
          <w:sz w:val="24"/>
          <w:szCs w:val="24"/>
          <w:lang w:val="lt-LT"/>
        </w:rPr>
        <w:t>Įmon</w:t>
      </w:r>
      <w:r w:rsidR="00987DB4" w:rsidRPr="007D65AB">
        <w:rPr>
          <w:rFonts w:ascii="Times New Roman" w:hAnsi="Times New Roman" w:cs="Times New Roman"/>
          <w:sz w:val="24"/>
          <w:szCs w:val="24"/>
          <w:lang w:val="lt-LT"/>
        </w:rPr>
        <w:t xml:space="preserve">ės vidaus teisės aktai. </w:t>
      </w:r>
    </w:p>
    <w:p w14:paraId="4CEF19A3" w14:textId="77777777" w:rsidR="00FC4B5D" w:rsidRDefault="007D65AB" w:rsidP="00FC4B5D">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 </w:t>
      </w:r>
      <w:r w:rsidR="00987DB4" w:rsidRPr="007D65AB">
        <w:rPr>
          <w:rFonts w:ascii="Times New Roman" w:hAnsi="Times New Roman" w:cs="Times New Roman"/>
          <w:sz w:val="24"/>
          <w:szCs w:val="24"/>
          <w:lang w:val="lt-LT"/>
        </w:rPr>
        <w:t>Už tinkamo ir teisėto asmens duomenų tvarkymo</w:t>
      </w:r>
      <w:r w:rsidR="00CF2BA8" w:rsidRPr="007D65AB">
        <w:rPr>
          <w:rFonts w:ascii="Times New Roman" w:hAnsi="Times New Roman" w:cs="Times New Roman"/>
          <w:sz w:val="24"/>
          <w:szCs w:val="24"/>
          <w:lang w:val="lt-LT"/>
        </w:rPr>
        <w:t xml:space="preserve"> principų laikymosi</w:t>
      </w:r>
      <w:r w:rsidR="00987DB4" w:rsidRPr="007D65AB">
        <w:rPr>
          <w:rFonts w:ascii="Times New Roman" w:hAnsi="Times New Roman" w:cs="Times New Roman"/>
          <w:sz w:val="24"/>
          <w:szCs w:val="24"/>
          <w:lang w:val="lt-LT"/>
        </w:rPr>
        <w:t xml:space="preserve"> kontrolę </w:t>
      </w:r>
      <w:r w:rsidR="0006399C" w:rsidRPr="007D65AB">
        <w:rPr>
          <w:rFonts w:ascii="Times New Roman" w:hAnsi="Times New Roman" w:cs="Times New Roman"/>
          <w:sz w:val="24"/>
          <w:szCs w:val="24"/>
          <w:lang w:val="lt-LT"/>
        </w:rPr>
        <w:t>Įmon</w:t>
      </w:r>
      <w:r w:rsidR="00987DB4" w:rsidRPr="007D65AB">
        <w:rPr>
          <w:rFonts w:ascii="Times New Roman" w:hAnsi="Times New Roman" w:cs="Times New Roman"/>
          <w:sz w:val="24"/>
          <w:szCs w:val="24"/>
          <w:lang w:val="lt-LT"/>
        </w:rPr>
        <w:t xml:space="preserve">ėje atsakingi </w:t>
      </w:r>
      <w:r w:rsidR="0006399C" w:rsidRPr="007D65AB">
        <w:rPr>
          <w:rFonts w:ascii="Times New Roman" w:hAnsi="Times New Roman" w:cs="Times New Roman"/>
          <w:sz w:val="24"/>
          <w:szCs w:val="24"/>
          <w:lang w:val="lt-LT"/>
        </w:rPr>
        <w:t>Įmon</w:t>
      </w:r>
      <w:r w:rsidR="00987DB4" w:rsidRPr="007D65AB">
        <w:rPr>
          <w:rFonts w:ascii="Times New Roman" w:hAnsi="Times New Roman" w:cs="Times New Roman"/>
          <w:sz w:val="24"/>
          <w:szCs w:val="24"/>
          <w:lang w:val="lt-LT"/>
        </w:rPr>
        <w:t xml:space="preserve">ės </w:t>
      </w:r>
      <w:r w:rsidR="00F74277" w:rsidRPr="007D65AB">
        <w:rPr>
          <w:rFonts w:ascii="Times New Roman" w:hAnsi="Times New Roman" w:cs="Times New Roman"/>
          <w:sz w:val="24"/>
          <w:szCs w:val="24"/>
          <w:lang w:val="lt-LT"/>
        </w:rPr>
        <w:t xml:space="preserve">vadovas ir </w:t>
      </w:r>
      <w:r w:rsidR="0006399C" w:rsidRPr="007D65AB">
        <w:rPr>
          <w:rFonts w:ascii="Times New Roman" w:hAnsi="Times New Roman" w:cs="Times New Roman"/>
          <w:sz w:val="24"/>
          <w:szCs w:val="24"/>
          <w:lang w:val="lt-LT"/>
        </w:rPr>
        <w:t>Įmon</w:t>
      </w:r>
      <w:r w:rsidR="00F74277" w:rsidRPr="007D65AB">
        <w:rPr>
          <w:rFonts w:ascii="Times New Roman" w:hAnsi="Times New Roman" w:cs="Times New Roman"/>
          <w:sz w:val="24"/>
          <w:szCs w:val="24"/>
          <w:lang w:val="lt-LT"/>
        </w:rPr>
        <w:t xml:space="preserve">ės </w:t>
      </w:r>
      <w:r w:rsidR="00987DB4" w:rsidRPr="007D65AB">
        <w:rPr>
          <w:rFonts w:ascii="Times New Roman" w:hAnsi="Times New Roman" w:cs="Times New Roman"/>
          <w:sz w:val="24"/>
          <w:szCs w:val="24"/>
          <w:lang w:val="lt-LT"/>
        </w:rPr>
        <w:t>vadovo įsakym</w:t>
      </w:r>
      <w:r w:rsidR="00280128" w:rsidRPr="007D65AB">
        <w:rPr>
          <w:rFonts w:ascii="Times New Roman" w:hAnsi="Times New Roman" w:cs="Times New Roman"/>
          <w:sz w:val="24"/>
          <w:szCs w:val="24"/>
          <w:lang w:val="lt-LT"/>
        </w:rPr>
        <w:t>ais</w:t>
      </w:r>
      <w:r w:rsidR="00987DB4" w:rsidRPr="007D65AB">
        <w:rPr>
          <w:rFonts w:ascii="Times New Roman" w:hAnsi="Times New Roman" w:cs="Times New Roman"/>
          <w:sz w:val="24"/>
          <w:szCs w:val="24"/>
          <w:lang w:val="lt-LT"/>
        </w:rPr>
        <w:t xml:space="preserve"> </w:t>
      </w:r>
      <w:r w:rsidR="00857040" w:rsidRPr="007D65AB">
        <w:rPr>
          <w:rFonts w:ascii="Times New Roman" w:hAnsi="Times New Roman" w:cs="Times New Roman"/>
          <w:sz w:val="24"/>
          <w:szCs w:val="24"/>
          <w:lang w:val="lt-LT"/>
        </w:rPr>
        <w:t>paskirti darbuotojai</w:t>
      </w:r>
      <w:r w:rsidR="00FC4B5D">
        <w:rPr>
          <w:rFonts w:ascii="Times New Roman" w:hAnsi="Times New Roman" w:cs="Times New Roman"/>
          <w:sz w:val="24"/>
          <w:szCs w:val="24"/>
          <w:lang w:val="lt-LT"/>
        </w:rPr>
        <w:t>.</w:t>
      </w:r>
    </w:p>
    <w:p w14:paraId="74DFE2F9" w14:textId="77777777" w:rsidR="00FC4B5D" w:rsidRDefault="00FC4B5D" w:rsidP="00FC4B5D">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22. </w:t>
      </w:r>
      <w:r w:rsidR="0006399C" w:rsidRPr="00FC4B5D">
        <w:rPr>
          <w:rFonts w:ascii="Times New Roman" w:hAnsi="Times New Roman" w:cs="Times New Roman"/>
          <w:sz w:val="24"/>
          <w:szCs w:val="24"/>
          <w:lang w:val="lt-LT"/>
        </w:rPr>
        <w:t>Įmon</w:t>
      </w:r>
      <w:r w:rsidR="00987DB4" w:rsidRPr="00FC4B5D">
        <w:rPr>
          <w:rFonts w:ascii="Times New Roman" w:hAnsi="Times New Roman" w:cs="Times New Roman"/>
          <w:sz w:val="24"/>
          <w:szCs w:val="24"/>
          <w:lang w:val="lt-LT"/>
        </w:rPr>
        <w:t xml:space="preserve">ės vadovo įsakymu paskirti darbuotojai, turintys </w:t>
      </w:r>
      <w:r w:rsidR="00857040" w:rsidRPr="00FC4B5D">
        <w:rPr>
          <w:rFonts w:ascii="Times New Roman" w:hAnsi="Times New Roman" w:cs="Times New Roman"/>
          <w:sz w:val="24"/>
          <w:szCs w:val="24"/>
          <w:lang w:val="lt-LT"/>
        </w:rPr>
        <w:t>prieigą</w:t>
      </w:r>
      <w:r w:rsidR="00987DB4" w:rsidRPr="00FC4B5D">
        <w:rPr>
          <w:rFonts w:ascii="Times New Roman" w:hAnsi="Times New Roman" w:cs="Times New Roman"/>
          <w:sz w:val="24"/>
          <w:szCs w:val="24"/>
          <w:lang w:val="lt-LT"/>
        </w:rPr>
        <w:t xml:space="preserve"> prie asmens duomenų ir</w:t>
      </w:r>
      <w:r w:rsidR="00857040" w:rsidRPr="00FC4B5D">
        <w:rPr>
          <w:rFonts w:ascii="Times New Roman" w:hAnsi="Times New Roman" w:cs="Times New Roman"/>
          <w:sz w:val="24"/>
          <w:szCs w:val="24"/>
          <w:lang w:val="lt-LT"/>
        </w:rPr>
        <w:t xml:space="preserve"> teisę</w:t>
      </w:r>
      <w:r w:rsidR="00987DB4" w:rsidRPr="00FC4B5D">
        <w:rPr>
          <w:rFonts w:ascii="Times New Roman" w:hAnsi="Times New Roman" w:cs="Times New Roman"/>
          <w:sz w:val="24"/>
          <w:szCs w:val="24"/>
          <w:lang w:val="lt-LT"/>
        </w:rPr>
        <w:t xml:space="preserve"> juos tvarkyti, už neteisėtus, šiai Politikai ir</w:t>
      </w:r>
      <w:r w:rsidR="0089787E" w:rsidRPr="00FC4B5D">
        <w:rPr>
          <w:rFonts w:ascii="Times New Roman" w:hAnsi="Times New Roman" w:cs="Times New Roman"/>
          <w:sz w:val="24"/>
          <w:szCs w:val="24"/>
          <w:lang w:val="lt-LT"/>
        </w:rPr>
        <w:t xml:space="preserve"> kitiems</w:t>
      </w:r>
      <w:r w:rsidR="00987DB4" w:rsidRPr="00FC4B5D">
        <w:rPr>
          <w:rFonts w:ascii="Times New Roman" w:hAnsi="Times New Roman" w:cs="Times New Roman"/>
          <w:sz w:val="24"/>
          <w:szCs w:val="24"/>
          <w:lang w:val="lt-LT"/>
        </w:rPr>
        <w:t xml:space="preserve"> teisės aktams prieštaraujančius veiksmus atsako Lietuvos Respublikos teisės aktų nustatyta tvarka.</w:t>
      </w:r>
    </w:p>
    <w:p w14:paraId="50FABB0F" w14:textId="77777777" w:rsidR="00FC4B5D" w:rsidRDefault="00FC4B5D" w:rsidP="00FC4B5D">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23. </w:t>
      </w:r>
      <w:r w:rsidR="00987DB4" w:rsidRPr="00FC4B5D">
        <w:rPr>
          <w:rFonts w:ascii="Times New Roman" w:hAnsi="Times New Roman" w:cs="Times New Roman"/>
          <w:sz w:val="24"/>
          <w:szCs w:val="24"/>
          <w:lang w:val="lt-LT"/>
        </w:rPr>
        <w:t>Ši Politika peržiūrima ir, esant poreikiui, atnaujinama, reguliariai, bet ne rečiau kaip vieną kartą per dvejus kalendorinius metus.</w:t>
      </w:r>
      <w:r w:rsidR="00996573" w:rsidRPr="00FC4B5D">
        <w:rPr>
          <w:rFonts w:ascii="Times New Roman" w:hAnsi="Times New Roman" w:cs="Times New Roman"/>
          <w:sz w:val="24"/>
          <w:szCs w:val="24"/>
          <w:lang w:val="lt-LT"/>
        </w:rPr>
        <w:t xml:space="preserve"> </w:t>
      </w:r>
    </w:p>
    <w:p w14:paraId="0DD6E392" w14:textId="77777777" w:rsidR="00FC4B5D" w:rsidRDefault="00FC4B5D" w:rsidP="00FC4B5D">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 </w:t>
      </w:r>
      <w:r w:rsidR="00996573" w:rsidRPr="00FC4B5D">
        <w:rPr>
          <w:rFonts w:ascii="Times New Roman" w:hAnsi="Times New Roman" w:cs="Times New Roman"/>
          <w:sz w:val="24"/>
          <w:szCs w:val="24"/>
          <w:lang w:val="lt-LT"/>
        </w:rPr>
        <w:t xml:space="preserve">Asmens duomenų saugumo priemonės nustatomos atsižvelgiant į Valstybinės duomenų apsaugos inspekcijos reikalavimus, galiojančius teisės aktus bei atliekant asmens duomenų rizikos vertinimą. </w:t>
      </w:r>
    </w:p>
    <w:p w14:paraId="0029B909" w14:textId="77777777" w:rsidR="00FC4B5D" w:rsidRDefault="00FC4B5D" w:rsidP="00FC4B5D">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25. </w:t>
      </w:r>
      <w:r w:rsidR="0006399C" w:rsidRPr="00FC4B5D">
        <w:rPr>
          <w:rFonts w:ascii="Times New Roman" w:hAnsi="Times New Roman" w:cs="Times New Roman"/>
          <w:sz w:val="24"/>
          <w:szCs w:val="24"/>
          <w:lang w:val="lt-LT"/>
        </w:rPr>
        <w:t>Įmon</w:t>
      </w:r>
      <w:r w:rsidR="00996573" w:rsidRPr="00FC4B5D">
        <w:rPr>
          <w:rFonts w:ascii="Times New Roman" w:hAnsi="Times New Roman" w:cs="Times New Roman"/>
          <w:sz w:val="24"/>
          <w:szCs w:val="24"/>
          <w:lang w:val="lt-LT"/>
        </w:rPr>
        <w:t xml:space="preserve">ės darbuotojai turi imtis priemonių, kad būtų užkirstas kelias atsitiktiniam ar neteisėtam asmens duomenų sunaikinimui, pakeitimui, atskleidimui, taip pat bet kokiam kitam neteisėtam tvarkymui, saugodami dokumentus bei duomenų rinkmenas tinkamai ir saugiai bei vengiant nereikalingų kopijų darymo. </w:t>
      </w:r>
    </w:p>
    <w:p w14:paraId="40198A20" w14:textId="77777777" w:rsidR="00FC4B5D" w:rsidRDefault="00FC4B5D" w:rsidP="00FC4B5D">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26. </w:t>
      </w:r>
      <w:r w:rsidR="0006399C" w:rsidRPr="00FC4B5D">
        <w:rPr>
          <w:rFonts w:ascii="Times New Roman" w:hAnsi="Times New Roman" w:cs="Times New Roman"/>
          <w:sz w:val="24"/>
          <w:szCs w:val="24"/>
          <w:lang w:val="lt-LT"/>
        </w:rPr>
        <w:t>Įmon</w:t>
      </w:r>
      <w:r w:rsidR="00996573" w:rsidRPr="00FC4B5D">
        <w:rPr>
          <w:rFonts w:ascii="Times New Roman" w:hAnsi="Times New Roman" w:cs="Times New Roman"/>
          <w:sz w:val="24"/>
          <w:szCs w:val="24"/>
          <w:lang w:val="lt-LT"/>
        </w:rPr>
        <w:t xml:space="preserve">ėje įvykus duomenų saugumo incidentui, apie </w:t>
      </w:r>
      <w:r w:rsidR="00DA4815" w:rsidRPr="00FC4B5D">
        <w:rPr>
          <w:rFonts w:ascii="Times New Roman" w:hAnsi="Times New Roman" w:cs="Times New Roman"/>
          <w:sz w:val="24"/>
          <w:szCs w:val="24"/>
          <w:lang w:val="lt-LT"/>
        </w:rPr>
        <w:t>tai</w:t>
      </w:r>
      <w:r w:rsidR="00996573" w:rsidRPr="00FC4B5D">
        <w:rPr>
          <w:rFonts w:ascii="Times New Roman" w:hAnsi="Times New Roman" w:cs="Times New Roman"/>
          <w:sz w:val="24"/>
          <w:szCs w:val="24"/>
          <w:lang w:val="lt-LT"/>
        </w:rPr>
        <w:t xml:space="preserve"> nedelsiant informuojamas </w:t>
      </w:r>
      <w:r w:rsidR="00DA4815" w:rsidRPr="00FC4B5D">
        <w:rPr>
          <w:rFonts w:ascii="Times New Roman" w:hAnsi="Times New Roman" w:cs="Times New Roman"/>
          <w:sz w:val="24"/>
          <w:szCs w:val="24"/>
          <w:lang w:val="lt-LT"/>
        </w:rPr>
        <w:t>įgaliotas asmuo.</w:t>
      </w:r>
      <w:r w:rsidR="0089787E" w:rsidRPr="00FC4B5D">
        <w:rPr>
          <w:rFonts w:ascii="Times New Roman" w:hAnsi="Times New Roman" w:cs="Times New Roman"/>
          <w:sz w:val="24"/>
          <w:szCs w:val="24"/>
          <w:lang w:val="lt-LT"/>
        </w:rPr>
        <w:t xml:space="preserve"> </w:t>
      </w:r>
      <w:bookmarkStart w:id="4" w:name="_Hlk48569363"/>
      <w:r w:rsidR="0089787E" w:rsidRPr="00FC4B5D">
        <w:rPr>
          <w:rFonts w:ascii="Times New Roman" w:hAnsi="Times New Roman" w:cs="Times New Roman"/>
          <w:sz w:val="24"/>
          <w:szCs w:val="24"/>
          <w:lang w:val="lt-LT"/>
        </w:rPr>
        <w:t xml:space="preserve">Pažeidimų valdymas ir tyrimas vykdomas vadovaujantis </w:t>
      </w:r>
      <w:r w:rsidR="0006399C" w:rsidRPr="00FC4B5D">
        <w:rPr>
          <w:rFonts w:ascii="Times New Roman" w:hAnsi="Times New Roman" w:cs="Times New Roman"/>
          <w:sz w:val="24"/>
          <w:szCs w:val="24"/>
          <w:lang w:val="lt-LT"/>
        </w:rPr>
        <w:t>Įmon</w:t>
      </w:r>
      <w:r w:rsidR="0089787E" w:rsidRPr="00FC4B5D">
        <w:rPr>
          <w:rFonts w:ascii="Times New Roman" w:hAnsi="Times New Roman" w:cs="Times New Roman"/>
          <w:sz w:val="24"/>
          <w:szCs w:val="24"/>
          <w:lang w:val="lt-LT"/>
        </w:rPr>
        <w:t>ėje patvirtintomis Asmens duomenų saugumo pažeidimų valdymo taisyklėmis.</w:t>
      </w:r>
      <w:r w:rsidR="00DA4815" w:rsidRPr="00FC4B5D">
        <w:rPr>
          <w:rFonts w:ascii="Times New Roman" w:hAnsi="Times New Roman" w:cs="Times New Roman"/>
          <w:sz w:val="24"/>
          <w:szCs w:val="24"/>
          <w:lang w:val="lt-LT"/>
        </w:rPr>
        <w:t xml:space="preserve"> </w:t>
      </w:r>
      <w:bookmarkEnd w:id="4"/>
    </w:p>
    <w:p w14:paraId="5116B4BE" w14:textId="77777777" w:rsidR="00FC4B5D" w:rsidRDefault="00FC4B5D" w:rsidP="00FC4B5D">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27. </w:t>
      </w:r>
      <w:r w:rsidR="0006399C" w:rsidRPr="00FC4B5D">
        <w:rPr>
          <w:rFonts w:ascii="Times New Roman" w:hAnsi="Times New Roman" w:cs="Times New Roman"/>
          <w:sz w:val="24"/>
          <w:szCs w:val="24"/>
          <w:lang w:val="lt-LT"/>
        </w:rPr>
        <w:t>Įmon</w:t>
      </w:r>
      <w:r w:rsidR="00987DB4" w:rsidRPr="00FC4B5D">
        <w:rPr>
          <w:rFonts w:ascii="Times New Roman" w:hAnsi="Times New Roman" w:cs="Times New Roman"/>
          <w:sz w:val="24"/>
          <w:szCs w:val="24"/>
          <w:lang w:val="lt-LT"/>
        </w:rPr>
        <w:t xml:space="preserve">ės darbuotojai ir (ar) kiti </w:t>
      </w:r>
      <w:r w:rsidR="0006399C" w:rsidRPr="00FC4B5D">
        <w:rPr>
          <w:rFonts w:ascii="Times New Roman" w:hAnsi="Times New Roman" w:cs="Times New Roman"/>
          <w:sz w:val="24"/>
          <w:szCs w:val="24"/>
          <w:lang w:val="lt-LT"/>
        </w:rPr>
        <w:t>Įmon</w:t>
      </w:r>
      <w:r w:rsidR="00987DB4" w:rsidRPr="00FC4B5D">
        <w:rPr>
          <w:rFonts w:ascii="Times New Roman" w:hAnsi="Times New Roman" w:cs="Times New Roman"/>
          <w:sz w:val="24"/>
          <w:szCs w:val="24"/>
          <w:lang w:val="lt-LT"/>
        </w:rPr>
        <w:t xml:space="preserve">ėje paskirti atsakingi asmenys, turintys prieigą prie </w:t>
      </w:r>
      <w:r w:rsidR="0006399C" w:rsidRPr="00FC4B5D">
        <w:rPr>
          <w:rFonts w:ascii="Times New Roman" w:hAnsi="Times New Roman" w:cs="Times New Roman"/>
          <w:sz w:val="24"/>
          <w:szCs w:val="24"/>
          <w:lang w:val="lt-LT"/>
        </w:rPr>
        <w:t>Įmon</w:t>
      </w:r>
      <w:r w:rsidR="00987DB4" w:rsidRPr="00FC4B5D">
        <w:rPr>
          <w:rFonts w:ascii="Times New Roman" w:hAnsi="Times New Roman" w:cs="Times New Roman"/>
          <w:sz w:val="24"/>
          <w:szCs w:val="24"/>
          <w:lang w:val="lt-LT"/>
        </w:rPr>
        <w:t xml:space="preserve">ėje tvarkomų asmens duomenų, su šia Politika ir jos pakeitimais supažindinami pasirašytinai. Už supažindinimą su Politika atsakingas </w:t>
      </w:r>
      <w:r w:rsidR="0006399C" w:rsidRPr="00FC4B5D">
        <w:rPr>
          <w:rFonts w:ascii="Times New Roman" w:hAnsi="Times New Roman" w:cs="Times New Roman"/>
          <w:sz w:val="24"/>
          <w:szCs w:val="24"/>
          <w:lang w:val="lt-LT"/>
        </w:rPr>
        <w:t>Įmon</w:t>
      </w:r>
      <w:r w:rsidR="00987DB4" w:rsidRPr="00FC4B5D">
        <w:rPr>
          <w:rFonts w:ascii="Times New Roman" w:hAnsi="Times New Roman" w:cs="Times New Roman"/>
          <w:sz w:val="24"/>
          <w:szCs w:val="24"/>
          <w:lang w:val="lt-LT"/>
        </w:rPr>
        <w:t>ės vadovo  įsakymu paskirtas asmuo.</w:t>
      </w:r>
    </w:p>
    <w:p w14:paraId="50F90DB2" w14:textId="40A85FC2" w:rsidR="000721EC" w:rsidRPr="00FC4B5D" w:rsidRDefault="00FC4B5D" w:rsidP="00FC4B5D">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28. </w:t>
      </w:r>
      <w:r w:rsidR="00CF2BA8" w:rsidRPr="00FC4B5D">
        <w:rPr>
          <w:rFonts w:ascii="Times New Roman" w:hAnsi="Times New Roman" w:cs="Times New Roman"/>
          <w:sz w:val="24"/>
          <w:szCs w:val="24"/>
          <w:lang w:val="lt-LT"/>
        </w:rPr>
        <w:t xml:space="preserve">Ši Politika yra viešai skelbiama </w:t>
      </w:r>
      <w:r w:rsidR="0006399C" w:rsidRPr="00FC4B5D">
        <w:rPr>
          <w:rFonts w:ascii="Times New Roman" w:hAnsi="Times New Roman" w:cs="Times New Roman"/>
          <w:sz w:val="24"/>
          <w:szCs w:val="24"/>
          <w:lang w:val="lt-LT"/>
        </w:rPr>
        <w:t>Įmon</w:t>
      </w:r>
      <w:r w:rsidR="00CF2BA8" w:rsidRPr="00FC4B5D">
        <w:rPr>
          <w:rFonts w:ascii="Times New Roman" w:hAnsi="Times New Roman" w:cs="Times New Roman"/>
          <w:sz w:val="24"/>
          <w:szCs w:val="24"/>
          <w:lang w:val="lt-LT"/>
        </w:rPr>
        <w:t xml:space="preserve">ės interneto svetainėje </w:t>
      </w:r>
      <w:hyperlink r:id="rId9" w:history="1">
        <w:r w:rsidR="0006399C" w:rsidRPr="00FC4B5D">
          <w:rPr>
            <w:rStyle w:val="Hipersaitas"/>
            <w:rFonts w:ascii="Times New Roman" w:hAnsi="Times New Roman" w:cs="Times New Roman"/>
            <w:sz w:val="24"/>
            <w:szCs w:val="24"/>
            <w:lang w:val="lt-LT"/>
          </w:rPr>
          <w:t>www.kretkom</w:t>
        </w:r>
        <w:r w:rsidR="008D10EB" w:rsidRPr="00FC4B5D">
          <w:rPr>
            <w:rStyle w:val="Hipersaitas"/>
            <w:rFonts w:ascii="Times New Roman" w:hAnsi="Times New Roman" w:cs="Times New Roman"/>
            <w:sz w:val="24"/>
            <w:szCs w:val="24"/>
            <w:lang w:val="lt-LT"/>
          </w:rPr>
          <w:t>.lt</w:t>
        </w:r>
      </w:hyperlink>
      <w:r w:rsidR="00CF2BA8" w:rsidRPr="00FC4B5D">
        <w:rPr>
          <w:rFonts w:ascii="Times New Roman" w:hAnsi="Times New Roman" w:cs="Times New Roman"/>
          <w:sz w:val="24"/>
          <w:szCs w:val="24"/>
          <w:lang w:val="lt-LT"/>
        </w:rPr>
        <w:t>.</w:t>
      </w:r>
    </w:p>
    <w:sectPr w:rsidR="000721EC" w:rsidRPr="00FC4B5D" w:rsidSect="00370FB9">
      <w:footerReference w:type="default" r:id="rId10"/>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D2C68" w14:textId="77777777" w:rsidR="00B747B3" w:rsidRDefault="00B747B3" w:rsidP="00F7103A">
      <w:pPr>
        <w:spacing w:after="0" w:line="240" w:lineRule="auto"/>
      </w:pPr>
      <w:r>
        <w:separator/>
      </w:r>
    </w:p>
  </w:endnote>
  <w:endnote w:type="continuationSeparator" w:id="0">
    <w:p w14:paraId="38079826" w14:textId="77777777" w:rsidR="00B747B3" w:rsidRDefault="00B747B3" w:rsidP="00F7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07152642"/>
      <w:docPartObj>
        <w:docPartGallery w:val="Page Numbers (Bottom of Page)"/>
        <w:docPartUnique/>
      </w:docPartObj>
    </w:sdtPr>
    <w:sdtEndPr>
      <w:rPr>
        <w:noProof/>
      </w:rPr>
    </w:sdtEndPr>
    <w:sdtContent>
      <w:p w14:paraId="7A594802" w14:textId="1BB0F313" w:rsidR="00A71115" w:rsidRPr="00A71115" w:rsidRDefault="00A71115">
        <w:pPr>
          <w:pStyle w:val="Porat"/>
          <w:jc w:val="center"/>
          <w:rPr>
            <w:rFonts w:ascii="Times New Roman" w:hAnsi="Times New Roman" w:cs="Times New Roman"/>
          </w:rPr>
        </w:pPr>
        <w:r w:rsidRPr="00A71115">
          <w:rPr>
            <w:rFonts w:ascii="Times New Roman" w:hAnsi="Times New Roman" w:cs="Times New Roman"/>
          </w:rPr>
          <w:fldChar w:fldCharType="begin"/>
        </w:r>
        <w:r w:rsidRPr="00A71115">
          <w:rPr>
            <w:rFonts w:ascii="Times New Roman" w:hAnsi="Times New Roman" w:cs="Times New Roman"/>
          </w:rPr>
          <w:instrText xml:space="preserve"> PAGE   \* MERGEFORMAT </w:instrText>
        </w:r>
        <w:r w:rsidRPr="00A71115">
          <w:rPr>
            <w:rFonts w:ascii="Times New Roman" w:hAnsi="Times New Roman" w:cs="Times New Roman"/>
          </w:rPr>
          <w:fldChar w:fldCharType="separate"/>
        </w:r>
        <w:r w:rsidRPr="00A71115">
          <w:rPr>
            <w:rFonts w:ascii="Times New Roman" w:hAnsi="Times New Roman" w:cs="Times New Roman"/>
            <w:noProof/>
          </w:rPr>
          <w:t>2</w:t>
        </w:r>
        <w:r w:rsidRPr="00A71115">
          <w:rPr>
            <w:rFonts w:ascii="Times New Roman" w:hAnsi="Times New Roman" w:cs="Times New Roman"/>
            <w:noProof/>
          </w:rPr>
          <w:fldChar w:fldCharType="end"/>
        </w:r>
      </w:p>
    </w:sdtContent>
  </w:sdt>
  <w:p w14:paraId="4D7AFACC" w14:textId="77777777" w:rsidR="00A71115" w:rsidRDefault="00A7111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850B" w14:textId="77777777" w:rsidR="00B747B3" w:rsidRDefault="00B747B3" w:rsidP="00F7103A">
      <w:pPr>
        <w:spacing w:after="0" w:line="240" w:lineRule="auto"/>
      </w:pPr>
      <w:r>
        <w:separator/>
      </w:r>
    </w:p>
  </w:footnote>
  <w:footnote w:type="continuationSeparator" w:id="0">
    <w:p w14:paraId="700CECBE" w14:textId="77777777" w:rsidR="00B747B3" w:rsidRDefault="00B747B3" w:rsidP="00F71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420E"/>
    <w:multiLevelType w:val="hybridMultilevel"/>
    <w:tmpl w:val="9E7200DE"/>
    <w:lvl w:ilvl="0" w:tplc="FEFA6A1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39128D"/>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2DB777FE"/>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3B795198"/>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44A23FF1"/>
    <w:multiLevelType w:val="hybridMultilevel"/>
    <w:tmpl w:val="0774638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B31E7"/>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60E45828"/>
    <w:multiLevelType w:val="multilevel"/>
    <w:tmpl w:val="D9F8A694"/>
    <w:lvl w:ilvl="0">
      <w:start w:val="1"/>
      <w:numFmt w:val="upperRoman"/>
      <w:lvlText w:val="%1."/>
      <w:lvlJc w:val="right"/>
      <w:pPr>
        <w:ind w:left="1080" w:hanging="360"/>
      </w:pPr>
      <w:rPr>
        <w:rFonts w:hint="default"/>
        <w:b w:val="0"/>
        <w:bCs/>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b w:val="0"/>
        <w:bCs/>
      </w:rPr>
    </w:lvl>
    <w:lvl w:ilvl="3">
      <w:start w:val="1"/>
      <w:numFmt w:val="decimal"/>
      <w:isLgl/>
      <w:lvlText w:val="%1.%2.%3.%4."/>
      <w:lvlJc w:val="left"/>
      <w:pPr>
        <w:ind w:left="2520" w:hanging="720"/>
      </w:pPr>
      <w:rPr>
        <w:rFonts w:hint="default"/>
        <w:b w:val="0"/>
        <w:bCs/>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7" w15:restartNumberingAfterBreak="0">
    <w:nsid w:val="6E3B1A63"/>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738B680B"/>
    <w:multiLevelType w:val="hybridMultilevel"/>
    <w:tmpl w:val="17F8E87A"/>
    <w:lvl w:ilvl="0" w:tplc="F2D8E6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4"/>
  </w:num>
  <w:num w:numId="5">
    <w:abstractNumId w:val="5"/>
  </w:num>
  <w:num w:numId="6">
    <w:abstractNumId w:val="3"/>
  </w:num>
  <w:num w:numId="7">
    <w:abstractNumId w:val="1"/>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3A"/>
    <w:rsid w:val="000030EC"/>
    <w:rsid w:val="00016D9D"/>
    <w:rsid w:val="00041E50"/>
    <w:rsid w:val="0006399C"/>
    <w:rsid w:val="000721EC"/>
    <w:rsid w:val="00081947"/>
    <w:rsid w:val="00096A23"/>
    <w:rsid w:val="000C0BCF"/>
    <w:rsid w:val="000E1CBD"/>
    <w:rsid w:val="00105AA4"/>
    <w:rsid w:val="0012263B"/>
    <w:rsid w:val="0012368D"/>
    <w:rsid w:val="001357B4"/>
    <w:rsid w:val="00165419"/>
    <w:rsid w:val="00171B25"/>
    <w:rsid w:val="001812E1"/>
    <w:rsid w:val="00183CF4"/>
    <w:rsid w:val="001A0627"/>
    <w:rsid w:val="001A0E69"/>
    <w:rsid w:val="001A4DF8"/>
    <w:rsid w:val="001B74BA"/>
    <w:rsid w:val="001D030D"/>
    <w:rsid w:val="001F5707"/>
    <w:rsid w:val="00202C48"/>
    <w:rsid w:val="00230506"/>
    <w:rsid w:val="0027412C"/>
    <w:rsid w:val="00280128"/>
    <w:rsid w:val="002854F2"/>
    <w:rsid w:val="002A3F94"/>
    <w:rsid w:val="002A4C65"/>
    <w:rsid w:val="002D2967"/>
    <w:rsid w:val="002E47C6"/>
    <w:rsid w:val="00302F8D"/>
    <w:rsid w:val="00303A93"/>
    <w:rsid w:val="00317BE2"/>
    <w:rsid w:val="00370FB9"/>
    <w:rsid w:val="00395F9C"/>
    <w:rsid w:val="003C1989"/>
    <w:rsid w:val="003C1CB0"/>
    <w:rsid w:val="003D28B5"/>
    <w:rsid w:val="00401257"/>
    <w:rsid w:val="0042662E"/>
    <w:rsid w:val="00475C90"/>
    <w:rsid w:val="00480BCF"/>
    <w:rsid w:val="004A1F61"/>
    <w:rsid w:val="004B56C8"/>
    <w:rsid w:val="004D2B43"/>
    <w:rsid w:val="00506004"/>
    <w:rsid w:val="005258B0"/>
    <w:rsid w:val="005313B6"/>
    <w:rsid w:val="0055205C"/>
    <w:rsid w:val="00557702"/>
    <w:rsid w:val="00563160"/>
    <w:rsid w:val="005678F3"/>
    <w:rsid w:val="00570575"/>
    <w:rsid w:val="005733F8"/>
    <w:rsid w:val="00581275"/>
    <w:rsid w:val="005A303C"/>
    <w:rsid w:val="005B696A"/>
    <w:rsid w:val="005C4F25"/>
    <w:rsid w:val="005C669C"/>
    <w:rsid w:val="005D2162"/>
    <w:rsid w:val="00610A44"/>
    <w:rsid w:val="006664A2"/>
    <w:rsid w:val="00667633"/>
    <w:rsid w:val="00677612"/>
    <w:rsid w:val="00684B9C"/>
    <w:rsid w:val="006965A8"/>
    <w:rsid w:val="006B172D"/>
    <w:rsid w:val="00706ED6"/>
    <w:rsid w:val="007266EC"/>
    <w:rsid w:val="00737150"/>
    <w:rsid w:val="00753594"/>
    <w:rsid w:val="00780455"/>
    <w:rsid w:val="007D65AB"/>
    <w:rsid w:val="00814282"/>
    <w:rsid w:val="008403F5"/>
    <w:rsid w:val="00857040"/>
    <w:rsid w:val="00860755"/>
    <w:rsid w:val="00892C69"/>
    <w:rsid w:val="00894D40"/>
    <w:rsid w:val="0089787E"/>
    <w:rsid w:val="008A074C"/>
    <w:rsid w:val="008C387D"/>
    <w:rsid w:val="008C5122"/>
    <w:rsid w:val="008C5223"/>
    <w:rsid w:val="008D10EB"/>
    <w:rsid w:val="00987DB4"/>
    <w:rsid w:val="00996573"/>
    <w:rsid w:val="00A17CFB"/>
    <w:rsid w:val="00A23A35"/>
    <w:rsid w:val="00A25A36"/>
    <w:rsid w:val="00A534AE"/>
    <w:rsid w:val="00A57B5E"/>
    <w:rsid w:val="00A71115"/>
    <w:rsid w:val="00A75280"/>
    <w:rsid w:val="00A87D2F"/>
    <w:rsid w:val="00A95188"/>
    <w:rsid w:val="00AC4850"/>
    <w:rsid w:val="00B046B8"/>
    <w:rsid w:val="00B16DFF"/>
    <w:rsid w:val="00B31C50"/>
    <w:rsid w:val="00B32D74"/>
    <w:rsid w:val="00B747B3"/>
    <w:rsid w:val="00B94255"/>
    <w:rsid w:val="00BA2629"/>
    <w:rsid w:val="00BE7566"/>
    <w:rsid w:val="00C003C5"/>
    <w:rsid w:val="00C0778A"/>
    <w:rsid w:val="00C15B49"/>
    <w:rsid w:val="00C41119"/>
    <w:rsid w:val="00C46831"/>
    <w:rsid w:val="00C80A6C"/>
    <w:rsid w:val="00CC2307"/>
    <w:rsid w:val="00CD07FD"/>
    <w:rsid w:val="00CF0529"/>
    <w:rsid w:val="00CF2BA8"/>
    <w:rsid w:val="00CF519C"/>
    <w:rsid w:val="00D0468F"/>
    <w:rsid w:val="00D20AA5"/>
    <w:rsid w:val="00D34D1F"/>
    <w:rsid w:val="00D40AB6"/>
    <w:rsid w:val="00D516F0"/>
    <w:rsid w:val="00D57D9E"/>
    <w:rsid w:val="00D72EF3"/>
    <w:rsid w:val="00D9468E"/>
    <w:rsid w:val="00DA4815"/>
    <w:rsid w:val="00DB69F0"/>
    <w:rsid w:val="00DB785D"/>
    <w:rsid w:val="00E04D66"/>
    <w:rsid w:val="00E05C43"/>
    <w:rsid w:val="00E24CA5"/>
    <w:rsid w:val="00E4166B"/>
    <w:rsid w:val="00E50C0B"/>
    <w:rsid w:val="00E54EB8"/>
    <w:rsid w:val="00E706D1"/>
    <w:rsid w:val="00EB4E75"/>
    <w:rsid w:val="00EE3780"/>
    <w:rsid w:val="00EF4BE0"/>
    <w:rsid w:val="00F05335"/>
    <w:rsid w:val="00F26A3D"/>
    <w:rsid w:val="00F42360"/>
    <w:rsid w:val="00F61A1B"/>
    <w:rsid w:val="00F7103A"/>
    <w:rsid w:val="00F74277"/>
    <w:rsid w:val="00F8096C"/>
    <w:rsid w:val="00F84128"/>
    <w:rsid w:val="00F97F0C"/>
    <w:rsid w:val="00FC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BA00"/>
  <w15:chartTrackingRefBased/>
  <w15:docId w15:val="{FBB0E734-D966-46EE-A109-E9572238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D34D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D34D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103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103A"/>
  </w:style>
  <w:style w:type="paragraph" w:styleId="Porat">
    <w:name w:val="footer"/>
    <w:basedOn w:val="prastasis"/>
    <w:link w:val="PoratDiagrama"/>
    <w:uiPriority w:val="99"/>
    <w:unhideWhenUsed/>
    <w:rsid w:val="00F7103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103A"/>
  </w:style>
  <w:style w:type="paragraph" w:styleId="Sraopastraipa">
    <w:name w:val="List Paragraph"/>
    <w:basedOn w:val="prastasis"/>
    <w:uiPriority w:val="34"/>
    <w:qFormat/>
    <w:rsid w:val="00F7103A"/>
    <w:pPr>
      <w:ind w:left="720"/>
      <w:contextualSpacing/>
    </w:pPr>
  </w:style>
  <w:style w:type="character" w:styleId="Hipersaitas">
    <w:name w:val="Hyperlink"/>
    <w:basedOn w:val="Numatytasispastraiposriftas"/>
    <w:uiPriority w:val="99"/>
    <w:unhideWhenUsed/>
    <w:rsid w:val="00F7103A"/>
    <w:rPr>
      <w:color w:val="0563C1" w:themeColor="hyperlink"/>
      <w:u w:val="single"/>
    </w:rPr>
  </w:style>
  <w:style w:type="character" w:styleId="Neapdorotaspaminjimas">
    <w:name w:val="Unresolved Mention"/>
    <w:basedOn w:val="Numatytasispastraiposriftas"/>
    <w:uiPriority w:val="99"/>
    <w:semiHidden/>
    <w:unhideWhenUsed/>
    <w:rsid w:val="00F7103A"/>
    <w:rPr>
      <w:color w:val="605E5C"/>
      <w:shd w:val="clear" w:color="auto" w:fill="E1DFDD"/>
    </w:rPr>
  </w:style>
  <w:style w:type="paragraph" w:styleId="Puslapioinaostekstas">
    <w:name w:val="footnote text"/>
    <w:basedOn w:val="prastasis"/>
    <w:link w:val="PuslapioinaostekstasDiagrama"/>
    <w:uiPriority w:val="99"/>
    <w:semiHidden/>
    <w:unhideWhenUsed/>
    <w:rsid w:val="00CC230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C2307"/>
    <w:rPr>
      <w:sz w:val="20"/>
      <w:szCs w:val="20"/>
    </w:rPr>
  </w:style>
  <w:style w:type="character" w:styleId="Puslapioinaosnuoroda">
    <w:name w:val="footnote reference"/>
    <w:basedOn w:val="Numatytasispastraiposriftas"/>
    <w:uiPriority w:val="99"/>
    <w:semiHidden/>
    <w:unhideWhenUsed/>
    <w:rsid w:val="00CC2307"/>
    <w:rPr>
      <w:vertAlign w:val="superscript"/>
    </w:rPr>
  </w:style>
  <w:style w:type="table" w:styleId="Lentelstinklelis">
    <w:name w:val="Table Grid"/>
    <w:basedOn w:val="prastojilentel"/>
    <w:uiPriority w:val="39"/>
    <w:rsid w:val="00E5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34D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4D1F"/>
    <w:rPr>
      <w:rFonts w:ascii="Segoe UI" w:hAnsi="Segoe UI" w:cs="Segoe UI"/>
      <w:sz w:val="18"/>
      <w:szCs w:val="18"/>
    </w:rPr>
  </w:style>
  <w:style w:type="character" w:customStyle="1" w:styleId="Antrat2Diagrama">
    <w:name w:val="Antraštė 2 Diagrama"/>
    <w:basedOn w:val="Numatytasispastraiposriftas"/>
    <w:link w:val="Antrat2"/>
    <w:uiPriority w:val="9"/>
    <w:rsid w:val="00D34D1F"/>
    <w:rPr>
      <w:rFonts w:asciiTheme="majorHAnsi" w:eastAsiaTheme="majorEastAsia" w:hAnsiTheme="majorHAnsi" w:cstheme="majorBidi"/>
      <w:color w:val="2F5496" w:themeColor="accent1" w:themeShade="BF"/>
      <w:sz w:val="26"/>
      <w:szCs w:val="26"/>
    </w:rPr>
  </w:style>
  <w:style w:type="character" w:customStyle="1" w:styleId="Antrat1Diagrama">
    <w:name w:val="Antraštė 1 Diagrama"/>
    <w:basedOn w:val="Numatytasispastraiposriftas"/>
    <w:link w:val="Antrat1"/>
    <w:uiPriority w:val="9"/>
    <w:rsid w:val="00D34D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0770">
      <w:bodyDiv w:val="1"/>
      <w:marLeft w:val="0"/>
      <w:marRight w:val="0"/>
      <w:marTop w:val="0"/>
      <w:marBottom w:val="0"/>
      <w:divBdr>
        <w:top w:val="none" w:sz="0" w:space="0" w:color="auto"/>
        <w:left w:val="none" w:sz="0" w:space="0" w:color="auto"/>
        <w:bottom w:val="none" w:sz="0" w:space="0" w:color="auto"/>
        <w:right w:val="none" w:sz="0" w:space="0" w:color="auto"/>
      </w:divBdr>
    </w:div>
    <w:div w:id="3756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sit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4ABA4-3877-4550-A1A7-3CB808F3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13426</Words>
  <Characters>7654</Characters>
  <Application>Microsoft Office Word</Application>
  <DocSecurity>0</DocSecurity>
  <Lines>63</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Lenovo</cp:lastModifiedBy>
  <cp:revision>13</cp:revision>
  <dcterms:created xsi:type="dcterms:W3CDTF">2020-12-02T11:29:00Z</dcterms:created>
  <dcterms:modified xsi:type="dcterms:W3CDTF">2021-04-13T05:08:00Z</dcterms:modified>
</cp:coreProperties>
</file>